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578A" w14:textId="77777777" w:rsidR="00AF56DE" w:rsidRDefault="00000000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6"/>
          <w:szCs w:val="36"/>
        </w:rPr>
      </w:pPr>
      <w:r>
        <w:rPr>
          <w:rFonts w:ascii="標楷體, 標楷體" w:eastAsia="標楷體, 標楷體" w:hAnsi="標楷體, 標楷體" w:cs="標楷體, 標楷體"/>
          <w:b/>
          <w:sz w:val="36"/>
          <w:szCs w:val="36"/>
        </w:rPr>
        <w:t>教育部國民及學前教育署</w:t>
      </w:r>
    </w:p>
    <w:p w14:paraId="17BA1B7B" w14:textId="77777777" w:rsidR="00AF56DE" w:rsidRDefault="00000000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6"/>
          <w:szCs w:val="36"/>
        </w:rPr>
      </w:pPr>
      <w:r>
        <w:rPr>
          <w:rFonts w:ascii="標楷體, 標楷體" w:eastAsia="標楷體, 標楷體" w:hAnsi="標楷體, 標楷體" w:cs="標楷體, 標楷體"/>
          <w:b/>
          <w:sz w:val="36"/>
          <w:szCs w:val="36"/>
        </w:rPr>
        <w:t>113學年度高級中等以下學校轉型正義教育教案徵選計畫</w:t>
      </w:r>
    </w:p>
    <w:p w14:paraId="59BD090F" w14:textId="77777777" w:rsidR="00AF56DE" w:rsidRDefault="00AF56D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40"/>
          <w:szCs w:val="40"/>
        </w:rPr>
      </w:pPr>
    </w:p>
    <w:p w14:paraId="44117A50" w14:textId="77777777" w:rsidR="00AF56DE" w:rsidRDefault="00AF56D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6D8E1E2F" w14:textId="77777777" w:rsidR="00AF56DE" w:rsidRDefault="00AF56D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0028EA16" w14:textId="77777777" w:rsidR="00AF56DE" w:rsidRDefault="00AF56D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3CA90EF5" w14:textId="77777777" w:rsidR="00AF56DE" w:rsidRDefault="00AF56D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3CAF92FD" w14:textId="77777777" w:rsidR="00AF56DE" w:rsidRDefault="00AF56D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36A6CECD" w14:textId="77777777" w:rsidR="00AF56DE" w:rsidRDefault="00AF56DE">
      <w:pPr>
        <w:pStyle w:val="Standard"/>
        <w:jc w:val="center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38584E9D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b/>
          <w:sz w:val="34"/>
          <w:szCs w:val="34"/>
        </w:rPr>
      </w:pPr>
    </w:p>
    <w:p w14:paraId="2ECCA318" w14:textId="77777777" w:rsidR="00AF56DE" w:rsidRDefault="00000000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教案名稱：</w:t>
      </w:r>
    </w:p>
    <w:p w14:paraId="7B99A330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50164F9D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02F91886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292E8208" w14:textId="77777777" w:rsidR="00AF56DE" w:rsidRDefault="00000000">
      <w:pPr>
        <w:pStyle w:val="Standard"/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組別：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 xml:space="preserve">國小組 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 xml:space="preserve">國中組 </w:t>
      </w:r>
      <w:r>
        <w:rPr>
          <w:rFonts w:ascii="標楷體, 標楷體" w:eastAsia="標楷體, 標楷體" w:hAnsi="標楷體, 標楷體" w:cs="標楷體, 標楷體"/>
          <w:sz w:val="28"/>
          <w:szCs w:val="28"/>
        </w:rPr>
        <w:t>□</w:t>
      </w:r>
      <w:r>
        <w:rPr>
          <w:rFonts w:ascii="標楷體, 標楷體" w:eastAsia="標楷體, 標楷體" w:hAnsi="標楷體, 標楷體" w:cs="標楷體, 標楷體"/>
          <w:sz w:val="34"/>
          <w:szCs w:val="34"/>
        </w:rPr>
        <w:t>高中組</w:t>
      </w:r>
    </w:p>
    <w:p w14:paraId="783F2CF8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2AAD228D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4F1349D2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3203EBE2" w14:textId="77777777" w:rsidR="00AF56DE" w:rsidRDefault="00000000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融入之領域/科目：</w:t>
      </w:r>
    </w:p>
    <w:p w14:paraId="5B7D1AD6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697B667F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3E17FF69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39AE40DA" w14:textId="77777777" w:rsidR="00AF56DE" w:rsidRDefault="00000000">
      <w:pPr>
        <w:pStyle w:val="Standard"/>
      </w:pPr>
      <w:r>
        <w:rPr>
          <w:rFonts w:ascii="標楷體, 標楷體" w:eastAsia="標楷體, 標楷體" w:hAnsi="標楷體, 標楷體" w:cs="標楷體, 標楷體"/>
          <w:sz w:val="34"/>
          <w:szCs w:val="34"/>
        </w:rPr>
        <w:t>編 號：</w:t>
      </w:r>
      <w:r>
        <w:rPr>
          <w:rFonts w:ascii="標楷體, 標楷體" w:eastAsia="標楷體, 標楷體" w:hAnsi="標楷體, 標楷體" w:cs="標楷體, 標楷體"/>
          <w:color w:val="BFBFBF"/>
          <w:sz w:val="34"/>
          <w:szCs w:val="34"/>
        </w:rPr>
        <w:t xml:space="preserve"> (由主辦單位填寫)</w:t>
      </w:r>
    </w:p>
    <w:p w14:paraId="6CFABFA3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6A96C540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351A1DF7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45FC4DEB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7B460B41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492AC97A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sz w:val="34"/>
          <w:szCs w:val="34"/>
        </w:rPr>
      </w:pPr>
    </w:p>
    <w:p w14:paraId="098039BF" w14:textId="77777777" w:rsidR="00AF56DE" w:rsidRDefault="00000000">
      <w:pPr>
        <w:pStyle w:val="Standard"/>
        <w:rPr>
          <w:rFonts w:ascii="標楷體, 標楷體" w:eastAsia="標楷體, 標楷體" w:hAnsi="標楷體, 標楷體" w:cs="標楷體, 標楷體"/>
          <w:b/>
          <w:sz w:val="32"/>
          <w:szCs w:val="32"/>
        </w:rPr>
      </w:pP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注意事項：參賽作品封面請勿填寫校名及作者名。</w:t>
      </w:r>
    </w:p>
    <w:p w14:paraId="1734017F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b/>
          <w:sz w:val="32"/>
          <w:szCs w:val="32"/>
        </w:rPr>
      </w:pPr>
    </w:p>
    <w:p w14:paraId="412A25F3" w14:textId="77777777" w:rsidR="00AF56DE" w:rsidRDefault="00000000">
      <w:pPr>
        <w:pStyle w:val="Standard"/>
        <w:spacing w:after="120" w:line="396" w:lineRule="auto"/>
        <w:jc w:val="center"/>
      </w:pPr>
      <w:r>
        <w:rPr>
          <w:rFonts w:ascii="標楷體, 標楷體" w:eastAsia="標楷體, 標楷體" w:hAnsi="標楷體, 標楷體" w:cs="標楷體, 標楷體"/>
          <w:b/>
          <w:sz w:val="32"/>
          <w:szCs w:val="32"/>
          <w:u w:val="single"/>
        </w:rPr>
        <w:t>融入式</w:t>
      </w: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教案格式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30"/>
        <w:gridCol w:w="3473"/>
        <w:gridCol w:w="1418"/>
        <w:gridCol w:w="22"/>
        <w:gridCol w:w="2620"/>
      </w:tblGrid>
      <w:tr w:rsidR="00AF56DE" w14:paraId="0A388FC7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FEB9B1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教案名稱</w:t>
            </w:r>
          </w:p>
        </w:tc>
        <w:tc>
          <w:tcPr>
            <w:tcW w:w="34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669AF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B122C2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設計者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8F518D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</w:rPr>
            </w:pPr>
          </w:p>
        </w:tc>
      </w:tr>
      <w:tr w:rsidR="00AF56DE" w14:paraId="12394811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F07B04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融入之</w:t>
            </w:r>
          </w:p>
          <w:p w14:paraId="42AC2B5C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領域/科目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083945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89E587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融入之</w:t>
            </w:r>
          </w:p>
          <w:p w14:paraId="75376799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單元名稱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8E46A6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AF56DE" w14:paraId="0BC6C5A9" w14:textId="77777777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E6E05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實施年級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1F985A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2462B4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教學時間/</w:t>
            </w:r>
          </w:p>
          <w:p w14:paraId="16EB5B1A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融入時間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12A167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AF56DE" w14:paraId="184FA192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99A4AE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設計依據</w:t>
            </w:r>
          </w:p>
        </w:tc>
      </w:tr>
      <w:tr w:rsidR="00AF56DE" w14:paraId="0E3CE111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F62944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領域學習重點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99FDA2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學習表現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A3E0DA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F60375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領域</w:t>
            </w:r>
          </w:p>
          <w:p w14:paraId="02EF6784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核心素養</w:t>
            </w:r>
          </w:p>
          <w:p w14:paraId="3562D56C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具體內涵</w:t>
            </w:r>
          </w:p>
        </w:tc>
        <w:tc>
          <w:tcPr>
            <w:tcW w:w="2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A258FE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  <w:tr w:rsidR="00AF56DE" w14:paraId="616B2AEA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930604" w14:textId="77777777" w:rsidR="00AF56DE" w:rsidRDefault="00AF56DE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AB42D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學習內容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BEEB54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u w:val="singl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56CC35" w14:textId="77777777" w:rsidR="00AF56DE" w:rsidRDefault="00AF56DE">
            <w:pPr>
              <w:rPr>
                <w:rFonts w:hint="eastAsia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E4ED29" w14:textId="77777777" w:rsidR="00AF56DE" w:rsidRDefault="00AF56DE">
            <w:pPr>
              <w:rPr>
                <w:rFonts w:hint="eastAsia"/>
              </w:rPr>
            </w:pPr>
          </w:p>
        </w:tc>
      </w:tr>
      <w:tr w:rsidR="00AF56DE" w14:paraId="55A6B1A5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5A37DC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1DDF7F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議題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13C62F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AF56DE" w14:paraId="6FAFFDD9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F9E619" w14:textId="77777777" w:rsidR="00AF56DE" w:rsidRDefault="00AF56DE">
            <w:pPr>
              <w:rPr>
                <w:rFonts w:hint="eastAsia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FD4125" w14:textId="77777777" w:rsidR="00AF56DE" w:rsidRDefault="00000000">
            <w:pPr>
              <w:pStyle w:val="Standard"/>
              <w:jc w:val="center"/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學習主題</w:t>
            </w:r>
            <w:r>
              <w:rPr>
                <w:rStyle w:val="af4"/>
                <w:rFonts w:ascii="標楷體, 標楷體" w:eastAsia="標楷體, 標楷體" w:hAnsi="標楷體, 標楷體" w:cs="標楷體, 標楷體"/>
                <w:b/>
                <w:color w:val="000000"/>
              </w:rPr>
              <w:footnoteReference w:id="1"/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B91037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AF56DE" w14:paraId="13BC3814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A4F03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設計理念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A6168F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AF56DE" w14:paraId="71511370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C01FB9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學習目標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8DC87D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AF56DE" w14:paraId="50069CB5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639A16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教材來源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1B1522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AF56DE" w14:paraId="498B2D4F" w14:textId="77777777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B6A00D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教學設備/資源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26D377" w14:textId="77777777" w:rsidR="00AF56DE" w:rsidRDefault="00AF56DE">
            <w:pPr>
              <w:pStyle w:val="Standard"/>
              <w:snapToGrid w:val="0"/>
              <w:jc w:val="both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</w:tbl>
    <w:p w14:paraId="7B560890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851"/>
        <w:gridCol w:w="850"/>
      </w:tblGrid>
      <w:tr w:rsidR="00AF56DE" w14:paraId="69875802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9371F4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學習活動設計</w:t>
            </w:r>
          </w:p>
        </w:tc>
      </w:tr>
      <w:tr w:rsidR="00AF56DE" w14:paraId="3458212C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4831AD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A6715E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時間</w:t>
            </w:r>
          </w:p>
          <w:p w14:paraId="105813D8" w14:textId="77777777" w:rsidR="00AF56DE" w:rsidRDefault="00AF56DE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E0024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評量</w:t>
            </w:r>
          </w:p>
        </w:tc>
      </w:tr>
      <w:tr w:rsidR="00AF56DE" w14:paraId="5D80C7D2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FD6263" w14:textId="77777777" w:rsidR="00AF56DE" w:rsidRDefault="00AF56DE">
            <w:pPr>
              <w:pStyle w:val="Standard"/>
              <w:snapToGrid w:val="0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  <w:p w14:paraId="1AB43BCB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F66ADB2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1223C0F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96706B5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0791FF4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1CB9116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989AA5F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159CCE3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D15FA28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F2A9444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F86D655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2D96EB8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A795BA3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CBD7168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AB4598E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3DC6DF5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1A7333E3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09A43CF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9284CD1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2A17C7FE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D601B7C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B5770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6330A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AF56DE" w14:paraId="6FC77815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E9E2E" w14:textId="77777777" w:rsidR="00AF56DE" w:rsidRDefault="00000000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參考資料：（若有請列出）</w:t>
            </w:r>
          </w:p>
          <w:p w14:paraId="04870ADA" w14:textId="77777777" w:rsidR="00AF56DE" w:rsidRDefault="00AF56DE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81341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</w:tbl>
    <w:p w14:paraId="5256A4CE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60FD5152" w14:textId="77777777" w:rsidR="00AF56DE" w:rsidRDefault="00AF56DE">
      <w:pPr>
        <w:pStyle w:val="Standard"/>
        <w:pageBreakBefore/>
        <w:rPr>
          <w:rFonts w:ascii="標楷體, 標楷體" w:eastAsia="標楷體, 標楷體" w:hAnsi="標楷體, 標楷體" w:cs="標楷體, 標楷體"/>
          <w:color w:val="000000"/>
        </w:rPr>
      </w:pPr>
    </w:p>
    <w:p w14:paraId="71259280" w14:textId="77777777" w:rsidR="00AF56DE" w:rsidRDefault="00000000">
      <w:pPr>
        <w:pStyle w:val="Standard"/>
        <w:spacing w:after="120" w:line="396" w:lineRule="auto"/>
        <w:jc w:val="center"/>
      </w:pPr>
      <w:r>
        <w:rPr>
          <w:rFonts w:ascii="標楷體, 標楷體" w:eastAsia="標楷體, 標楷體" w:hAnsi="標楷體, 標楷體" w:cs="標楷體, 標楷體"/>
          <w:b/>
          <w:sz w:val="32"/>
          <w:szCs w:val="32"/>
          <w:u w:val="single"/>
        </w:rPr>
        <w:t>主題式</w:t>
      </w:r>
      <w:r>
        <w:rPr>
          <w:rFonts w:ascii="標楷體, 標楷體" w:eastAsia="標楷體, 標楷體" w:hAnsi="標楷體, 標楷體" w:cs="標楷體, 標楷體"/>
          <w:b/>
          <w:sz w:val="32"/>
          <w:szCs w:val="32"/>
        </w:rPr>
        <w:t>教案格式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851"/>
        <w:gridCol w:w="3153"/>
        <w:gridCol w:w="1241"/>
        <w:gridCol w:w="3544"/>
      </w:tblGrid>
      <w:tr w:rsidR="00AF56DE" w14:paraId="770FEEFE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721EED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教案名稱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194FA0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08BAE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CB9B42" w14:textId="77777777" w:rsidR="00AF56DE" w:rsidRDefault="00AF56DE">
            <w:pPr>
              <w:pStyle w:val="Standard"/>
              <w:snapToGrid w:val="0"/>
              <w:jc w:val="both"/>
              <w:rPr>
                <w:rFonts w:ascii="標楷體, 標楷體" w:eastAsia="標楷體, 標楷體" w:hAnsi="標楷體, 標楷體" w:cs="Calibri"/>
                <w:b/>
                <w:color w:val="0000FF"/>
              </w:rPr>
            </w:pPr>
          </w:p>
        </w:tc>
      </w:tr>
      <w:tr w:rsidR="00AF56DE" w14:paraId="18B349CF" w14:textId="77777777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507312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實施年級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5B497C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1F12FB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教學時間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280778" w14:textId="77777777" w:rsidR="00AF56DE" w:rsidRDefault="00000000">
            <w:pPr>
              <w:pStyle w:val="Standard"/>
              <w:rPr>
                <w:rFonts w:ascii="標楷體, 標楷體" w:eastAsia="標楷體, 標楷體" w:hAnsi="標楷體, 標楷體" w:cs="Calibri"/>
              </w:rPr>
            </w:pPr>
            <w:r>
              <w:rPr>
                <w:rFonts w:ascii="標楷體, 標楷體" w:eastAsia="標楷體, 標楷體" w:hAnsi="標楷體, 標楷體" w:cs="Calibri"/>
              </w:rPr>
              <w:t>共___節，______分鐘</w:t>
            </w:r>
          </w:p>
        </w:tc>
      </w:tr>
      <w:tr w:rsidR="00AF56DE" w14:paraId="2F9D4C0C" w14:textId="77777777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233B0E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設計依據</w:t>
            </w:r>
          </w:p>
        </w:tc>
      </w:tr>
      <w:tr w:rsidR="00AF56DE" w14:paraId="20B01B4E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7B3888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34A0E2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議題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0CD205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1F471" w14:textId="77777777" w:rsidR="00AF56DE" w:rsidRDefault="00000000">
            <w:pPr>
              <w:pStyle w:val="Standard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總綱</w:t>
            </w:r>
          </w:p>
          <w:p w14:paraId="2D6B58BC" w14:textId="77777777" w:rsidR="00AF56DE" w:rsidRDefault="00000000">
            <w:pPr>
              <w:pStyle w:val="Standard"/>
              <w:rPr>
                <w:rFonts w:ascii="標楷體, 標楷體" w:eastAsia="標楷體, 標楷體" w:hAnsi="標楷體, 標楷體" w:cs="標楷體, 標楷體"/>
                <w:b/>
              </w:rPr>
            </w:pPr>
            <w:r>
              <w:rPr>
                <w:rFonts w:ascii="標楷體, 標楷體" w:eastAsia="標楷體, 標楷體" w:hAnsi="標楷體, 標楷體" w:cs="標楷體, 標楷體"/>
                <w:b/>
              </w:rPr>
              <w:t>核心素養具體內涵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37FB4B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AF56DE" w14:paraId="00212834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1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143583" w14:textId="77777777" w:rsidR="00AF56DE" w:rsidRDefault="00AF56DE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55A294" w14:textId="77777777" w:rsidR="00AF56DE" w:rsidRDefault="00000000">
            <w:pPr>
              <w:pStyle w:val="Standard"/>
              <w:jc w:val="center"/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學習主題</w:t>
            </w:r>
            <w:r>
              <w:rPr>
                <w:rStyle w:val="af4"/>
                <w:rFonts w:ascii="標楷體, 標楷體" w:eastAsia="標楷體, 標楷體" w:hAnsi="標楷體, 標楷體" w:cs="標楷體, 標楷體"/>
                <w:b/>
              </w:rPr>
              <w:footnoteReference w:id="2"/>
            </w:r>
          </w:p>
        </w:tc>
        <w:tc>
          <w:tcPr>
            <w:tcW w:w="3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4AE641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000F6" w14:textId="77777777" w:rsidR="00AF56DE" w:rsidRDefault="00AF56DE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E1C3CB" w14:textId="77777777" w:rsidR="00AF56DE" w:rsidRDefault="00AF56DE">
            <w:pPr>
              <w:rPr>
                <w:rFonts w:hint="eastAsia"/>
              </w:rPr>
            </w:pPr>
          </w:p>
        </w:tc>
      </w:tr>
      <w:tr w:rsidR="00AF56DE" w14:paraId="4BFE9853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10041F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設計理念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7AD9B3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AF56DE" w14:paraId="71C1B830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269494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Gungsuh, Gungsuh"/>
                <w:b/>
                <w:color w:val="000000"/>
              </w:rPr>
              <w:t>學習目標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1E9EDF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</w:tr>
      <w:tr w:rsidR="00AF56DE" w14:paraId="1945CF18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C3F350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教材來源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5A10DE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AF56DE" w14:paraId="7DFC4714" w14:textId="77777777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269945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教學設備/資源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2C5D5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</w:tbl>
    <w:p w14:paraId="523FCE23" w14:textId="77777777" w:rsidR="00AF56DE" w:rsidRDefault="00AF56DE">
      <w:pPr>
        <w:pStyle w:val="Standard"/>
      </w:pPr>
    </w:p>
    <w:p w14:paraId="74D408ED" w14:textId="77777777" w:rsidR="00AF56DE" w:rsidRDefault="00AF56DE">
      <w:pPr>
        <w:pStyle w:val="Standard"/>
      </w:pPr>
    </w:p>
    <w:tbl>
      <w:tblPr>
        <w:tblW w:w="9975" w:type="dxa"/>
        <w:tblInd w:w="-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410"/>
        <w:gridCol w:w="6480"/>
      </w:tblGrid>
      <w:tr w:rsidR="00AF56DE" w14:paraId="6A1D4A0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61BD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可呼應12年國</w:t>
            </w:r>
            <w:proofErr w:type="gramStart"/>
            <w:r>
              <w:rPr>
                <w:rFonts w:ascii="標楷體, 標楷體" w:eastAsia="標楷體, 標楷體" w:hAnsi="標楷體, 標楷體" w:cs="Gungsuh, Gungsuh"/>
                <w:b/>
              </w:rPr>
              <w:t>教課綱</w:t>
            </w:r>
            <w:proofErr w:type="gramEnd"/>
            <w:r>
              <w:rPr>
                <w:rFonts w:ascii="標楷體, 標楷體" w:eastAsia="標楷體, 標楷體" w:hAnsi="標楷體, 標楷體" w:cs="Gungsuh, Gungsuh"/>
                <w:b/>
              </w:rPr>
              <w:t>之學習領域</w:t>
            </w:r>
          </w:p>
        </w:tc>
      </w:tr>
      <w:tr w:rsidR="00AF56DE" w14:paraId="27E8A4B9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DB7E" w14:textId="77777777" w:rsidR="00AF56DE" w:rsidRDefault="00000000">
            <w:pPr>
              <w:pStyle w:val="Standard"/>
              <w:rPr>
                <w:rFonts w:ascii="標楷體, 標楷體" w:eastAsia="標楷體, 標楷體" w:hAnsi="標楷體, 標楷體" w:cs="Gungsuh, Gungsuh"/>
                <w:color w:val="666666"/>
              </w:rPr>
            </w:pPr>
            <w:r>
              <w:rPr>
                <w:rFonts w:ascii="標楷體, 標楷體" w:eastAsia="標楷體, 標楷體" w:hAnsi="標楷體, 標楷體" w:cs="Gungsuh, Gungsuh"/>
                <w:color w:val="666666"/>
              </w:rPr>
              <w:t>（領域）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A284C" w14:textId="77777777" w:rsidR="00AF56DE" w:rsidRDefault="00000000">
            <w:pPr>
              <w:pStyle w:val="Standard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學習表現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B5F0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  <w:tr w:rsidR="00AF56DE" w14:paraId="6F08B65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1810" w14:textId="77777777" w:rsidR="00AF56DE" w:rsidRDefault="00AF56DE">
            <w:pPr>
              <w:rPr>
                <w:rFonts w:hint="eastAsi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E2E5" w14:textId="77777777" w:rsidR="00AF56DE" w:rsidRDefault="00000000">
            <w:pPr>
              <w:pStyle w:val="Standard"/>
              <w:rPr>
                <w:rFonts w:ascii="標楷體, 標楷體" w:eastAsia="標楷體, 標楷體" w:hAnsi="標楷體, 標楷體" w:cs="Gungsuh, Gungsuh"/>
                <w:b/>
              </w:rPr>
            </w:pPr>
            <w:r>
              <w:rPr>
                <w:rFonts w:ascii="標楷體, 標楷體" w:eastAsia="標楷體, 標楷體" w:hAnsi="標楷體, 標楷體" w:cs="Gungsuh, Gungsuh"/>
                <w:b/>
              </w:rPr>
              <w:t>學習內容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572A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</w:rPr>
            </w:pPr>
          </w:p>
        </w:tc>
      </w:tr>
    </w:tbl>
    <w:p w14:paraId="3C48A191" w14:textId="77777777" w:rsidR="00AF56DE" w:rsidRDefault="00AF56DE">
      <w:pPr>
        <w:pStyle w:val="Standard"/>
      </w:pPr>
    </w:p>
    <w:p w14:paraId="496B0FB7" w14:textId="77777777" w:rsidR="00AF56DE" w:rsidRDefault="00AF56DE">
      <w:pPr>
        <w:pStyle w:val="Standard"/>
      </w:pP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5"/>
        <w:gridCol w:w="851"/>
        <w:gridCol w:w="962"/>
      </w:tblGrid>
      <w:tr w:rsidR="00AF56DE" w14:paraId="55B5D423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9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46C9BB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學習活動設計</w:t>
            </w:r>
          </w:p>
        </w:tc>
      </w:tr>
      <w:tr w:rsidR="00AF56DE" w14:paraId="46A82314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982E50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35869B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時間</w:t>
            </w:r>
          </w:p>
          <w:p w14:paraId="1879D675" w14:textId="77777777" w:rsidR="00AF56DE" w:rsidRDefault="00AF56DE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4FA6F" w14:textId="77777777" w:rsidR="00AF56DE" w:rsidRDefault="00000000">
            <w:pPr>
              <w:pStyle w:val="Standard"/>
              <w:jc w:val="center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評量</w:t>
            </w:r>
          </w:p>
        </w:tc>
      </w:tr>
      <w:tr w:rsidR="00AF56DE" w14:paraId="4F959951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569D4B" w14:textId="77777777" w:rsidR="00AF56DE" w:rsidRDefault="00AF56DE">
            <w:pPr>
              <w:pStyle w:val="Standard"/>
              <w:snapToGrid w:val="0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</w:p>
          <w:p w14:paraId="04DD16B9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0BD6DD5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E2B47D0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0D6EE2B0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1FB319B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4CAB05F0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80FA120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AA539C4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FA5F8AE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D421B4D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C1E4EFB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61C8F6AE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5AC6905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245CFA9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7B3C877E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C26EBC7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5C3006A3" w14:textId="77777777" w:rsidR="00AF56DE" w:rsidRDefault="00AF56DE">
            <w:pPr>
              <w:pStyle w:val="Standard"/>
              <w:spacing w:line="494" w:lineRule="auto"/>
              <w:ind w:left="480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  <w:p w14:paraId="397B70C9" w14:textId="77777777" w:rsidR="00AF56DE" w:rsidRDefault="00AF56DE">
            <w:pPr>
              <w:pStyle w:val="Standard"/>
              <w:spacing w:line="494" w:lineRule="auto"/>
              <w:rPr>
                <w:rFonts w:ascii="標楷體, 標楷體" w:eastAsia="標楷體, 標楷體" w:hAnsi="標楷體, 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29321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3371A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AF56DE" w14:paraId="38B298F0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278D18" w14:textId="77777777" w:rsidR="00AF56DE" w:rsidRDefault="00000000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</w:rPr>
            </w:pPr>
            <w:r>
              <w:rPr>
                <w:rFonts w:ascii="標楷體, 標楷體" w:eastAsia="標楷體, 標楷體" w:hAnsi="標楷體, 標楷體" w:cs="標楷體, 標楷體"/>
                <w:b/>
                <w:color w:val="000000"/>
              </w:rPr>
              <w:t>參考資料：（若有請列出）</w:t>
            </w:r>
          </w:p>
          <w:p w14:paraId="3D5CB54D" w14:textId="77777777" w:rsidR="00AF56DE" w:rsidRDefault="00AF56DE">
            <w:pPr>
              <w:pStyle w:val="Standard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40DCF" w14:textId="77777777" w:rsidR="00AF56DE" w:rsidRDefault="00AF56DE">
            <w:pPr>
              <w:pStyle w:val="Standard"/>
              <w:snapToGrid w:val="0"/>
              <w:rPr>
                <w:rFonts w:ascii="標楷體, 標楷體" w:eastAsia="標楷體, 標楷體" w:hAnsi="標楷體, 標楷體" w:cs="標楷體, 標楷體"/>
                <w:b/>
                <w:color w:val="000000"/>
                <w:u w:val="single"/>
              </w:rPr>
            </w:pPr>
          </w:p>
        </w:tc>
      </w:tr>
    </w:tbl>
    <w:p w14:paraId="36A207C1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0110456B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6843C63A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0B188D4B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47F13C9B" w14:textId="77777777" w:rsidR="00AF56DE" w:rsidRDefault="00AF56DE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sectPr w:rsidR="00AF56D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BAF2" w14:textId="77777777" w:rsidR="00B905ED" w:rsidRDefault="00B905ED">
      <w:pPr>
        <w:rPr>
          <w:rFonts w:hint="eastAsia"/>
        </w:rPr>
      </w:pPr>
      <w:r>
        <w:separator/>
      </w:r>
    </w:p>
  </w:endnote>
  <w:endnote w:type="continuationSeparator" w:id="0">
    <w:p w14:paraId="5B2D3A36" w14:textId="77777777" w:rsidR="00B905ED" w:rsidRDefault="00B905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, 標楷體">
    <w:altName w:val="標楷體"/>
    <w:charset w:val="00"/>
    <w:family w:val="script"/>
    <w:pitch w:val="default"/>
  </w:font>
  <w:font w:name="Gungsuh, Gungsuh">
    <w:altName w:val="Gungsuh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9F62" w14:textId="77777777" w:rsidR="00000000" w:rsidRDefault="00000000">
    <w:pPr>
      <w:pStyle w:val="Standard"/>
      <w:tabs>
        <w:tab w:val="center" w:pos="4153"/>
        <w:tab w:val="right" w:pos="8306"/>
      </w:tabs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14:paraId="5A8F368F" w14:textId="77777777" w:rsidR="00000000" w:rsidRDefault="00000000">
    <w:pPr>
      <w:pStyle w:val="Standard"/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B125" w14:textId="77777777" w:rsidR="00B905ED" w:rsidRDefault="00B905E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35408A" w14:textId="77777777" w:rsidR="00B905ED" w:rsidRDefault="00B905ED">
      <w:pPr>
        <w:rPr>
          <w:rFonts w:hint="eastAsia"/>
        </w:rPr>
      </w:pPr>
      <w:r>
        <w:continuationSeparator/>
      </w:r>
    </w:p>
  </w:footnote>
  <w:footnote w:id="1">
    <w:p w14:paraId="18C9869A" w14:textId="77777777" w:rsidR="00AF56DE" w:rsidRDefault="00000000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請參閱行政院頒布「轉型正義教育學習架構表 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rPr>
          <w:rFonts w:eastAsia="Times New Roman"/>
          <w:color w:val="0000FF"/>
          <w:sz w:val="20"/>
          <w:szCs w:val="20"/>
          <w:u w:val="single"/>
        </w:rP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</w:footnote>
  <w:footnote w:id="2">
    <w:p w14:paraId="063D8635" w14:textId="77777777" w:rsidR="00AF56DE" w:rsidRDefault="00000000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請參閱行政院頒布「轉型正義教育學習架構表 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rPr>
          <w:rFonts w:eastAsia="Times New Roman"/>
          <w:color w:val="0000FF"/>
          <w:sz w:val="20"/>
          <w:szCs w:val="20"/>
          <w:u w:val="single"/>
        </w:rP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E32C" w14:textId="77777777" w:rsidR="00000000" w:rsidRDefault="00000000">
    <w:pPr>
      <w:pStyle w:val="Standard"/>
      <w:tabs>
        <w:tab w:val="center" w:pos="4153"/>
        <w:tab w:val="right" w:pos="8306"/>
      </w:tabs>
      <w:rPr>
        <w:rFonts w:ascii="標楷體, 標楷體" w:eastAsia="標楷體, 標楷體" w:hAnsi="標楷體, 標楷體" w:cs="標楷體, 標楷體"/>
        <w:color w:val="000000"/>
        <w:sz w:val="28"/>
        <w:szCs w:val="28"/>
      </w:rPr>
    </w:pPr>
    <w:r>
      <w:rPr>
        <w:rFonts w:ascii="標楷體, 標楷體" w:eastAsia="標楷體, 標楷體" w:hAnsi="標楷體, 標楷體" w:cs="標楷體, 標楷體"/>
        <w:color w:val="000000"/>
        <w:sz w:val="28"/>
        <w:szCs w:val="28"/>
      </w:rPr>
      <w:t>附件</w:t>
    </w:r>
    <w:proofErr w:type="gramStart"/>
    <w:r>
      <w:rPr>
        <w:rFonts w:ascii="標楷體, 標楷體" w:eastAsia="標楷體, 標楷體" w:hAnsi="標楷體, 標楷體" w:cs="標楷體, 標楷體"/>
        <w:color w:val="000000"/>
        <w:sz w:val="28"/>
        <w:szCs w:val="28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56DE"/>
    <w:rsid w:val="00355293"/>
    <w:rsid w:val="00545CAC"/>
    <w:rsid w:val="00AF56DE"/>
    <w:rsid w:val="00B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71422"/>
  <w15:docId w15:val="{DECDE8E5-F581-422B-A73B-B00CA25F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720"/>
      <w:contextualSpacing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a">
    <w:name w:val="Note Heading"/>
    <w:basedOn w:val="Standard"/>
    <w:next w:val="Standard"/>
    <w:pPr>
      <w:jc w:val="center"/>
    </w:pPr>
    <w:rPr>
      <w:rFonts w:ascii="標楷體, 標楷體" w:eastAsia="標楷體, 標楷體" w:hAnsi="標楷體, 標楷體" w:cs="標楷體, 標楷體"/>
      <w:color w:val="000000"/>
    </w:rPr>
  </w:style>
  <w:style w:type="paragraph" w:styleId="ab">
    <w:name w:val="Closing"/>
    <w:basedOn w:val="Standard"/>
    <w:pPr>
      <w:ind w:left="100"/>
    </w:pPr>
    <w:rPr>
      <w:rFonts w:ascii="標楷體, 標楷體" w:eastAsia="標楷體, 標楷體" w:hAnsi="標楷體, 標楷體" w:cs="標楷體, 標楷體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d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未解析的提及項目1"/>
    <w:rPr>
      <w:color w:val="605E5C"/>
      <w:shd w:val="clear" w:color="auto" w:fill="E1DFDD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">
    <w:name w:val="清單段落 字元"/>
    <w:rPr>
      <w:rFonts w:eastAsia="新細明體, PMingLiU"/>
    </w:rPr>
  </w:style>
  <w:style w:type="character" w:customStyle="1" w:styleId="af0">
    <w:name w:val="註腳文字 字元"/>
    <w:rPr>
      <w:rFonts w:eastAsia="新細明體, PMingLiU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1">
    <w:name w:val="註釋標題 字元"/>
    <w:rPr>
      <w:rFonts w:ascii="標楷體, 標楷體" w:eastAsia="標楷體, 標楷體" w:hAnsi="標楷體, 標楷體" w:cs="標楷體, 標楷體"/>
      <w:color w:val="000000"/>
    </w:rPr>
  </w:style>
  <w:style w:type="character" w:customStyle="1" w:styleId="af2">
    <w:name w:val="結語 字元"/>
    <w:rPr>
      <w:rFonts w:ascii="標楷體, 標楷體" w:eastAsia="標楷體, 標楷體" w:hAnsi="標楷體, 標楷體" w:cs="標楷體, 標楷體"/>
      <w:color w:val="000000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4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麗雯 王</cp:lastModifiedBy>
  <cp:revision>2</cp:revision>
  <cp:lastPrinted>2024-11-27T10:55:00Z</cp:lastPrinted>
  <dcterms:created xsi:type="dcterms:W3CDTF">2025-01-02T07:04:00Z</dcterms:created>
  <dcterms:modified xsi:type="dcterms:W3CDTF">2025-01-02T07:04:00Z</dcterms:modified>
</cp:coreProperties>
</file>