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944EA" w14:textId="3B31289A" w:rsidR="00C62B7B" w:rsidRDefault="00C62B7B" w:rsidP="008C0848">
      <w:pPr>
        <w:spacing w:line="6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B326CEF" wp14:editId="328F48D1">
            <wp:simplePos x="0" y="0"/>
            <wp:positionH relativeFrom="margin">
              <wp:posOffset>2517775</wp:posOffset>
            </wp:positionH>
            <wp:positionV relativeFrom="paragraph">
              <wp:posOffset>-297180</wp:posOffset>
            </wp:positionV>
            <wp:extent cx="1152525" cy="1354455"/>
            <wp:effectExtent l="0" t="0" r="0" b="0"/>
            <wp:wrapNone/>
            <wp:docPr id="117843055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10605" w14:textId="60EFAABA" w:rsidR="00C62B7B" w:rsidRPr="00C62B7B" w:rsidRDefault="00C62B7B" w:rsidP="008C0848">
      <w:pPr>
        <w:spacing w:line="6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36511584" w14:textId="66EB642F" w:rsidR="006D3B17" w:rsidRDefault="008C0848" w:rsidP="008C0848">
      <w:pPr>
        <w:spacing w:line="6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243AE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6D3B17" w:rsidRPr="00C243AE">
        <w:rPr>
          <w:rFonts w:ascii="標楷體" w:eastAsia="標楷體" w:hAnsi="標楷體" w:hint="eastAsia"/>
          <w:b/>
          <w:bCs/>
          <w:sz w:val="32"/>
          <w:szCs w:val="32"/>
        </w:rPr>
        <w:t>桃園市</w:t>
      </w:r>
      <w:r w:rsidRPr="00C243AE">
        <w:rPr>
          <w:rFonts w:ascii="標楷體" w:eastAsia="標楷體" w:hAnsi="標楷體" w:hint="eastAsia"/>
          <w:b/>
          <w:bCs/>
          <w:sz w:val="32"/>
          <w:szCs w:val="32"/>
        </w:rPr>
        <w:t>115年</w:t>
      </w:r>
      <w:r w:rsidR="00F9511D" w:rsidRPr="00C243AE">
        <w:rPr>
          <w:rFonts w:ascii="標楷體" w:eastAsia="標楷體" w:hAnsi="標楷體" w:hint="eastAsia"/>
          <w:b/>
          <w:bCs/>
          <w:sz w:val="32"/>
          <w:szCs w:val="32"/>
        </w:rPr>
        <w:t>身心障礙</w:t>
      </w:r>
      <w:r w:rsidR="008A411C" w:rsidRPr="00C243AE">
        <w:rPr>
          <w:rFonts w:ascii="標楷體" w:eastAsia="標楷體" w:hAnsi="標楷體" w:hint="eastAsia"/>
          <w:b/>
          <w:bCs/>
          <w:sz w:val="32"/>
          <w:szCs w:val="32"/>
        </w:rPr>
        <w:t>運動</w:t>
      </w:r>
      <w:r w:rsidR="00F9511D" w:rsidRPr="00C243AE">
        <w:rPr>
          <w:rFonts w:ascii="標楷體" w:eastAsia="標楷體" w:hAnsi="標楷體" w:hint="eastAsia"/>
          <w:b/>
          <w:bCs/>
          <w:sz w:val="32"/>
          <w:szCs w:val="32"/>
        </w:rPr>
        <w:t>嘉年華</w:t>
      </w:r>
      <w:r w:rsidR="006D3B17" w:rsidRPr="00C243AE">
        <w:rPr>
          <w:rFonts w:ascii="標楷體" w:eastAsia="標楷體" w:hAnsi="標楷體" w:hint="eastAsia"/>
          <w:b/>
          <w:bCs/>
          <w:sz w:val="32"/>
          <w:szCs w:val="32"/>
        </w:rPr>
        <w:t>」</w:t>
      </w:r>
    </w:p>
    <w:p w14:paraId="229E3D65" w14:textId="4EA8A1B9" w:rsidR="006B10F4" w:rsidRPr="00C243AE" w:rsidRDefault="00952C49" w:rsidP="008C0848">
      <w:pPr>
        <w:spacing w:line="6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243AE">
        <w:rPr>
          <w:rFonts w:ascii="標楷體" w:eastAsia="標楷體" w:hAnsi="標楷體" w:hint="eastAsia"/>
          <w:b/>
          <w:bCs/>
          <w:sz w:val="32"/>
          <w:szCs w:val="32"/>
        </w:rPr>
        <w:t>公民參與</w:t>
      </w:r>
      <w:r w:rsidR="006D3B17">
        <w:rPr>
          <w:rFonts w:ascii="標楷體" w:eastAsia="標楷體" w:hAnsi="標楷體" w:hint="eastAsia"/>
          <w:b/>
          <w:bCs/>
          <w:sz w:val="32"/>
          <w:szCs w:val="32"/>
        </w:rPr>
        <w:t>實施</w:t>
      </w:r>
      <w:r w:rsidR="006B10F4" w:rsidRPr="00C243AE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14:paraId="2BA61233" w14:textId="3FF1F054" w:rsidR="006B10F4" w:rsidRDefault="006B10F4" w:rsidP="008C0848">
      <w:pPr>
        <w:spacing w:line="6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一、活動目的</w:t>
      </w:r>
      <w:r w:rsidR="00BE0C12">
        <w:rPr>
          <w:rFonts w:ascii="標楷體" w:eastAsia="標楷體" w:hAnsi="標楷體" w:hint="eastAsia"/>
          <w:sz w:val="28"/>
          <w:szCs w:val="28"/>
        </w:rPr>
        <w:t>：</w:t>
      </w:r>
      <w:r w:rsidR="00E51F62" w:rsidRPr="00E51F62">
        <w:rPr>
          <w:rFonts w:ascii="標楷體" w:eastAsia="標楷體" w:hAnsi="標楷體" w:hint="eastAsia"/>
          <w:sz w:val="28"/>
          <w:szCs w:val="28"/>
        </w:rPr>
        <w:t>透過公民參與機制回顧「身心障礙嘉年華」的成果，匯聚多元觀點，分析活動優勢與挑戰，並探索具體改進方案，以確保未來活動能夠更貼近參與者需求，</w:t>
      </w:r>
      <w:r w:rsidR="00EA566E" w:rsidRPr="00E51F62">
        <w:rPr>
          <w:rFonts w:ascii="標楷體" w:eastAsia="標楷體" w:hAnsi="標楷體" w:hint="eastAsia"/>
          <w:sz w:val="28"/>
          <w:szCs w:val="28"/>
        </w:rPr>
        <w:t>促進</w:t>
      </w:r>
      <w:r w:rsidR="00EA566E">
        <w:rPr>
          <w:rFonts w:ascii="標楷體" w:eastAsia="標楷體" w:hAnsi="標楷體" w:hint="eastAsia"/>
          <w:sz w:val="28"/>
          <w:szCs w:val="28"/>
        </w:rPr>
        <w:t>參與共融及運動平權念</w:t>
      </w:r>
      <w:r w:rsidR="00EA566E" w:rsidRPr="00E51F62">
        <w:rPr>
          <w:rFonts w:ascii="標楷體" w:eastAsia="標楷體" w:hAnsi="標楷體" w:hint="eastAsia"/>
          <w:sz w:val="28"/>
          <w:szCs w:val="28"/>
        </w:rPr>
        <w:t>，</w:t>
      </w:r>
      <w:r w:rsidR="00EA566E">
        <w:rPr>
          <w:rFonts w:ascii="標楷體" w:eastAsia="標楷體" w:hAnsi="標楷體" w:hint="eastAsia"/>
          <w:sz w:val="28"/>
          <w:szCs w:val="28"/>
        </w:rPr>
        <w:t>進一步推動身心障礙者運動風氣及發展。</w:t>
      </w:r>
    </w:p>
    <w:p w14:paraId="4A7EB4DD" w14:textId="7D776230" w:rsidR="006B10F4" w:rsidRPr="00150499" w:rsidRDefault="006B10F4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二、辦理單位</w:t>
      </w:r>
      <w:r w:rsidR="00EA566E">
        <w:rPr>
          <w:rFonts w:ascii="標楷體" w:eastAsia="標楷體" w:hAnsi="標楷體" w:hint="eastAsia"/>
          <w:sz w:val="28"/>
          <w:szCs w:val="28"/>
        </w:rPr>
        <w:t>：</w:t>
      </w:r>
    </w:p>
    <w:p w14:paraId="79ED62F0" w14:textId="5731E6DF" w:rsidR="00856E57" w:rsidRPr="00856E57" w:rsidRDefault="006B10F4" w:rsidP="008C0848">
      <w:pPr>
        <w:pStyle w:val="a4"/>
        <w:numPr>
          <w:ilvl w:val="0"/>
          <w:numId w:val="6"/>
        </w:numPr>
        <w:spacing w:line="680" w:lineRule="exact"/>
        <w:ind w:leftChars="0"/>
        <w:rPr>
          <w:rFonts w:ascii="標楷體" w:eastAsia="標楷體" w:hAnsi="標楷體"/>
          <w:sz w:val="28"/>
          <w:szCs w:val="28"/>
        </w:rPr>
      </w:pPr>
      <w:r w:rsidRPr="00856E57">
        <w:rPr>
          <w:rFonts w:ascii="標楷體" w:eastAsia="標楷體" w:hAnsi="標楷體" w:hint="eastAsia"/>
          <w:sz w:val="28"/>
          <w:szCs w:val="28"/>
        </w:rPr>
        <w:t>指導單位</w:t>
      </w:r>
      <w:r w:rsidR="00BE0C12">
        <w:rPr>
          <w:rFonts w:ascii="標楷體" w:eastAsia="標楷體" w:hAnsi="標楷體" w:hint="eastAsia"/>
          <w:sz w:val="28"/>
          <w:szCs w:val="28"/>
        </w:rPr>
        <w:t>：</w:t>
      </w:r>
      <w:r w:rsidR="00687BC8">
        <w:rPr>
          <w:rFonts w:ascii="標楷體" w:eastAsia="標楷體" w:hAnsi="標楷體" w:hint="eastAsia"/>
          <w:sz w:val="28"/>
          <w:szCs w:val="28"/>
        </w:rPr>
        <w:t>桃園市政府智慧城鄉發展委員會</w:t>
      </w:r>
    </w:p>
    <w:p w14:paraId="22F99D88" w14:textId="797E9E2D" w:rsidR="00150499" w:rsidRPr="00856E57" w:rsidRDefault="006B10F4" w:rsidP="008C0848">
      <w:pPr>
        <w:pStyle w:val="a4"/>
        <w:numPr>
          <w:ilvl w:val="0"/>
          <w:numId w:val="6"/>
        </w:numPr>
        <w:spacing w:line="680" w:lineRule="exact"/>
        <w:ind w:leftChars="0"/>
        <w:rPr>
          <w:rFonts w:ascii="標楷體" w:eastAsia="標楷體" w:hAnsi="標楷體"/>
          <w:sz w:val="28"/>
          <w:szCs w:val="28"/>
        </w:rPr>
      </w:pPr>
      <w:r w:rsidRPr="00856E57">
        <w:rPr>
          <w:rFonts w:ascii="標楷體" w:eastAsia="標楷體" w:hAnsi="標楷體" w:hint="eastAsia"/>
          <w:sz w:val="28"/>
          <w:szCs w:val="28"/>
        </w:rPr>
        <w:t>承辦單位</w:t>
      </w:r>
      <w:r w:rsidR="00BE0C12">
        <w:rPr>
          <w:rFonts w:ascii="標楷體" w:eastAsia="標楷體" w:hAnsi="標楷體" w:hint="eastAsia"/>
          <w:sz w:val="28"/>
          <w:szCs w:val="28"/>
        </w:rPr>
        <w:t>：</w:t>
      </w:r>
      <w:r w:rsidR="00687BC8">
        <w:rPr>
          <w:rFonts w:ascii="標楷體" w:eastAsia="標楷體" w:hAnsi="標楷體" w:hint="eastAsia"/>
          <w:sz w:val="28"/>
          <w:szCs w:val="28"/>
        </w:rPr>
        <w:t>桃園市政府體育局</w:t>
      </w:r>
    </w:p>
    <w:p w14:paraId="08A05D4C" w14:textId="32A27D03" w:rsidR="006B10F4" w:rsidRDefault="006B10F4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三、活動日期</w:t>
      </w:r>
      <w:r w:rsidR="00DE065A">
        <w:rPr>
          <w:rFonts w:ascii="標楷體" w:eastAsia="標楷體" w:hAnsi="標楷體" w:hint="eastAsia"/>
          <w:sz w:val="28"/>
          <w:szCs w:val="28"/>
        </w:rPr>
        <w:t>：114年</w:t>
      </w:r>
      <w:r w:rsidR="008C0848">
        <w:rPr>
          <w:rFonts w:ascii="標楷體" w:eastAsia="標楷體" w:hAnsi="標楷體" w:hint="eastAsia"/>
          <w:sz w:val="28"/>
          <w:szCs w:val="28"/>
        </w:rPr>
        <w:t>10</w:t>
      </w:r>
      <w:r w:rsidR="00DE065A">
        <w:rPr>
          <w:rFonts w:ascii="標楷體" w:eastAsia="標楷體" w:hAnsi="標楷體" w:hint="eastAsia"/>
          <w:sz w:val="28"/>
          <w:szCs w:val="28"/>
        </w:rPr>
        <w:t>月</w:t>
      </w:r>
      <w:r w:rsidR="008C0848">
        <w:rPr>
          <w:rFonts w:ascii="標楷體" w:eastAsia="標楷體" w:hAnsi="標楷體" w:hint="eastAsia"/>
          <w:sz w:val="28"/>
          <w:szCs w:val="28"/>
        </w:rPr>
        <w:t>4</w:t>
      </w:r>
      <w:r w:rsidR="00EA566E">
        <w:rPr>
          <w:rFonts w:ascii="標楷體" w:eastAsia="標楷體" w:hAnsi="標楷體" w:hint="eastAsia"/>
          <w:sz w:val="28"/>
          <w:szCs w:val="28"/>
        </w:rPr>
        <w:t>日</w:t>
      </w:r>
      <w:r w:rsidR="008C0848">
        <w:rPr>
          <w:rFonts w:ascii="標楷體" w:eastAsia="標楷體" w:hAnsi="標楷體" w:hint="eastAsia"/>
          <w:sz w:val="28"/>
          <w:szCs w:val="28"/>
        </w:rPr>
        <w:t>(星期六)上</w:t>
      </w:r>
      <w:r w:rsidR="008C0848" w:rsidRPr="00EF1940">
        <w:rPr>
          <w:rFonts w:ascii="標楷體" w:eastAsia="標楷體" w:hAnsi="標楷體" w:hint="eastAsia"/>
          <w:sz w:val="28"/>
          <w:szCs w:val="28"/>
        </w:rPr>
        <w:t>午</w:t>
      </w:r>
      <w:r w:rsidR="00C62B7B" w:rsidRPr="00EF1940">
        <w:rPr>
          <w:rFonts w:ascii="標楷體" w:eastAsia="標楷體" w:hAnsi="標楷體" w:hint="eastAsia"/>
          <w:sz w:val="28"/>
          <w:szCs w:val="28"/>
        </w:rPr>
        <w:t>9</w:t>
      </w:r>
      <w:r w:rsidR="008C0848" w:rsidRPr="00EF1940">
        <w:rPr>
          <w:rFonts w:ascii="標楷體" w:eastAsia="標楷體" w:hAnsi="標楷體" w:hint="eastAsia"/>
          <w:sz w:val="28"/>
          <w:szCs w:val="28"/>
        </w:rPr>
        <w:t>時</w:t>
      </w:r>
      <w:r w:rsidR="00C62B7B" w:rsidRPr="00EF1940">
        <w:rPr>
          <w:rFonts w:ascii="標楷體" w:eastAsia="標楷體" w:hAnsi="標楷體" w:hint="eastAsia"/>
          <w:sz w:val="28"/>
          <w:szCs w:val="28"/>
        </w:rPr>
        <w:t>30分</w:t>
      </w:r>
      <w:r w:rsidR="008C0848" w:rsidRPr="00EF1940">
        <w:rPr>
          <w:rFonts w:ascii="標楷體" w:eastAsia="標楷體" w:hAnsi="標楷體" w:hint="eastAsia"/>
          <w:sz w:val="28"/>
          <w:szCs w:val="28"/>
        </w:rPr>
        <w:t>至12</w:t>
      </w:r>
      <w:r w:rsidR="008C0848">
        <w:rPr>
          <w:rFonts w:ascii="標楷體" w:eastAsia="標楷體" w:hAnsi="標楷體" w:hint="eastAsia"/>
          <w:sz w:val="28"/>
          <w:szCs w:val="28"/>
        </w:rPr>
        <w:t>時</w:t>
      </w:r>
      <w:r w:rsidR="00EA566E">
        <w:rPr>
          <w:rFonts w:ascii="標楷體" w:eastAsia="標楷體" w:hAnsi="標楷體" w:hint="eastAsia"/>
          <w:sz w:val="28"/>
          <w:szCs w:val="28"/>
        </w:rPr>
        <w:t>。</w:t>
      </w:r>
    </w:p>
    <w:p w14:paraId="127C2CCC" w14:textId="2EB920C4" w:rsidR="006B10F4" w:rsidRDefault="006B10F4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四、活動地點</w:t>
      </w:r>
      <w:r w:rsidR="0010481A">
        <w:rPr>
          <w:rFonts w:ascii="標楷體" w:eastAsia="標楷體" w:hAnsi="標楷體" w:hint="eastAsia"/>
          <w:sz w:val="28"/>
          <w:szCs w:val="28"/>
        </w:rPr>
        <w:t>：桃園市政府體育局第一會議室</w:t>
      </w:r>
      <w:r w:rsidR="008C0848">
        <w:rPr>
          <w:rFonts w:ascii="標楷體" w:eastAsia="標楷體" w:hAnsi="標楷體" w:hint="eastAsia"/>
          <w:sz w:val="28"/>
          <w:szCs w:val="28"/>
        </w:rPr>
        <w:t>。</w:t>
      </w:r>
    </w:p>
    <w:p w14:paraId="2CB77B13" w14:textId="77378ACC" w:rsidR="001B727A" w:rsidRDefault="006B10F4" w:rsidP="008C0848">
      <w:pPr>
        <w:spacing w:line="6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五、參與對象</w:t>
      </w:r>
      <w:r w:rsidR="0010481A">
        <w:rPr>
          <w:rFonts w:ascii="標楷體" w:eastAsia="標楷體" w:hAnsi="標楷體" w:hint="eastAsia"/>
          <w:sz w:val="28"/>
          <w:szCs w:val="28"/>
        </w:rPr>
        <w:t>：</w:t>
      </w:r>
      <w:r w:rsidR="00EA566E">
        <w:rPr>
          <w:rFonts w:ascii="標楷體" w:eastAsia="標楷體" w:hAnsi="標楷體" w:hint="eastAsia"/>
          <w:sz w:val="28"/>
          <w:szCs w:val="28"/>
        </w:rPr>
        <w:t>凡關心身心障礙運動嘉年華活動之本市民眾皆可報名。</w:t>
      </w:r>
    </w:p>
    <w:p w14:paraId="480DFD78" w14:textId="08DC32EB" w:rsidR="006B10F4" w:rsidRDefault="006B10F4" w:rsidP="008C0848">
      <w:pPr>
        <w:spacing w:line="6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六、參與人數</w:t>
      </w:r>
      <w:r w:rsidR="004D06BF">
        <w:rPr>
          <w:rFonts w:ascii="標楷體" w:eastAsia="標楷體" w:hAnsi="標楷體" w:hint="eastAsia"/>
          <w:sz w:val="28"/>
          <w:szCs w:val="28"/>
        </w:rPr>
        <w:t>：報名人數限額4</w:t>
      </w:r>
      <w:r w:rsidR="008249BE">
        <w:rPr>
          <w:rFonts w:ascii="標楷體" w:eastAsia="標楷體" w:hAnsi="標楷體" w:hint="eastAsia"/>
          <w:sz w:val="28"/>
          <w:szCs w:val="28"/>
        </w:rPr>
        <w:t>0</w:t>
      </w:r>
      <w:r w:rsidRPr="00150499">
        <w:rPr>
          <w:rFonts w:ascii="標楷體" w:eastAsia="標楷體" w:hAnsi="標楷體" w:hint="eastAsia"/>
          <w:sz w:val="28"/>
          <w:szCs w:val="28"/>
        </w:rPr>
        <w:t>人</w:t>
      </w:r>
      <w:r w:rsidR="00961246">
        <w:rPr>
          <w:rFonts w:ascii="標楷體" w:eastAsia="標楷體" w:hAnsi="標楷體" w:hint="eastAsia"/>
          <w:sz w:val="28"/>
          <w:szCs w:val="28"/>
        </w:rPr>
        <w:t>，將依報名順序</w:t>
      </w:r>
      <w:r w:rsidR="00CB56EF">
        <w:rPr>
          <w:rFonts w:ascii="標楷體" w:eastAsia="標楷體" w:hAnsi="標楷體" w:hint="eastAsia"/>
          <w:sz w:val="28"/>
          <w:szCs w:val="28"/>
        </w:rPr>
        <w:t>優先及顧及</w:t>
      </w:r>
      <w:r w:rsidR="00961246">
        <w:rPr>
          <w:rFonts w:ascii="標楷體" w:eastAsia="標楷體" w:hAnsi="標楷體" w:hint="eastAsia"/>
          <w:sz w:val="28"/>
          <w:szCs w:val="28"/>
        </w:rPr>
        <w:t>障別</w:t>
      </w:r>
      <w:r w:rsidR="00F13826">
        <w:rPr>
          <w:rFonts w:ascii="標楷體" w:eastAsia="標楷體" w:hAnsi="標楷體" w:hint="eastAsia"/>
          <w:sz w:val="28"/>
          <w:szCs w:val="28"/>
        </w:rPr>
        <w:t>均</w:t>
      </w:r>
      <w:r w:rsidR="00961246">
        <w:rPr>
          <w:rFonts w:ascii="標楷體" w:eastAsia="標楷體" w:hAnsi="標楷體" w:hint="eastAsia"/>
          <w:sz w:val="28"/>
          <w:szCs w:val="28"/>
        </w:rPr>
        <w:t>等</w:t>
      </w:r>
      <w:r w:rsidR="00F13826">
        <w:rPr>
          <w:rFonts w:ascii="標楷體" w:eastAsia="標楷體" w:hAnsi="標楷體" w:hint="eastAsia"/>
          <w:sz w:val="28"/>
          <w:szCs w:val="28"/>
        </w:rPr>
        <w:t>之原則下，產生本會議參與</w:t>
      </w:r>
      <w:r w:rsidR="00961246">
        <w:rPr>
          <w:rFonts w:ascii="標楷體" w:eastAsia="標楷體" w:hAnsi="標楷體" w:hint="eastAsia"/>
          <w:sz w:val="28"/>
          <w:szCs w:val="28"/>
        </w:rPr>
        <w:t>者</w:t>
      </w:r>
      <w:r w:rsidR="004D06BF">
        <w:rPr>
          <w:rFonts w:ascii="標楷體" w:eastAsia="標楷體" w:hAnsi="標楷體" w:hint="eastAsia"/>
          <w:sz w:val="28"/>
          <w:szCs w:val="28"/>
        </w:rPr>
        <w:t>。</w:t>
      </w:r>
    </w:p>
    <w:p w14:paraId="03301193" w14:textId="38CCF054" w:rsidR="008C0848" w:rsidRDefault="008C0848" w:rsidP="008C0848">
      <w:pPr>
        <w:spacing w:line="6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七、報名期間：即日起至114年9月19日下午5時止。</w:t>
      </w:r>
    </w:p>
    <w:p w14:paraId="311BE8B4" w14:textId="6A1EDC68" w:rsidR="008C0848" w:rsidRPr="008C0848" w:rsidRDefault="008C0848" w:rsidP="008C0848">
      <w:pPr>
        <w:spacing w:line="6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八、報名方式：採線上填寫報名表方式。</w:t>
      </w:r>
    </w:p>
    <w:p w14:paraId="0CFADC53" w14:textId="439154E3" w:rsidR="006B10F4" w:rsidRDefault="006B10F4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七、</w:t>
      </w:r>
      <w:r w:rsidR="00501E5D">
        <w:rPr>
          <w:rFonts w:ascii="標楷體" w:eastAsia="標楷體" w:hAnsi="標楷體" w:hint="eastAsia"/>
          <w:sz w:val="28"/>
          <w:szCs w:val="28"/>
        </w:rPr>
        <w:t>資訊</w:t>
      </w:r>
      <w:r w:rsidRPr="00150499">
        <w:rPr>
          <w:rFonts w:ascii="標楷體" w:eastAsia="標楷體" w:hAnsi="標楷體" w:hint="eastAsia"/>
          <w:sz w:val="28"/>
          <w:szCs w:val="28"/>
        </w:rPr>
        <w:t>宣傳</w:t>
      </w:r>
      <w:r w:rsidR="00DE065A">
        <w:rPr>
          <w:rFonts w:ascii="標楷體" w:eastAsia="標楷體" w:hAnsi="標楷體" w:hint="eastAsia"/>
          <w:sz w:val="28"/>
          <w:szCs w:val="28"/>
        </w:rPr>
        <w:t>：</w:t>
      </w:r>
      <w:r w:rsidR="008C0848">
        <w:rPr>
          <w:rFonts w:ascii="標楷體" w:eastAsia="標楷體" w:hAnsi="標楷體" w:hint="eastAsia"/>
          <w:sz w:val="28"/>
          <w:szCs w:val="28"/>
        </w:rPr>
        <w:t>透過</w:t>
      </w:r>
      <w:r w:rsidR="004D06BF">
        <w:rPr>
          <w:rFonts w:ascii="標楷體" w:eastAsia="標楷體" w:hAnsi="標楷體" w:hint="eastAsia"/>
          <w:sz w:val="28"/>
          <w:szCs w:val="28"/>
        </w:rPr>
        <w:t>正式公文周知、機關官</w:t>
      </w:r>
      <w:r w:rsidR="00DE065A">
        <w:rPr>
          <w:rFonts w:ascii="標楷體" w:eastAsia="標楷體" w:hAnsi="標楷體" w:hint="eastAsia"/>
          <w:sz w:val="28"/>
          <w:szCs w:val="28"/>
        </w:rPr>
        <w:t>網</w:t>
      </w:r>
      <w:r w:rsidR="004D06BF">
        <w:rPr>
          <w:rFonts w:ascii="標楷體" w:eastAsia="標楷體" w:hAnsi="標楷體" w:hint="eastAsia"/>
          <w:sz w:val="28"/>
          <w:szCs w:val="28"/>
        </w:rPr>
        <w:t>及社群</w:t>
      </w:r>
      <w:r w:rsidR="00DE065A">
        <w:rPr>
          <w:rFonts w:ascii="標楷體" w:eastAsia="標楷體" w:hAnsi="標楷體" w:hint="eastAsia"/>
          <w:sz w:val="28"/>
          <w:szCs w:val="28"/>
        </w:rPr>
        <w:t>公告</w:t>
      </w:r>
      <w:r w:rsidR="008C0848">
        <w:rPr>
          <w:rFonts w:ascii="標楷體" w:eastAsia="標楷體" w:hAnsi="標楷體" w:hint="eastAsia"/>
          <w:sz w:val="28"/>
          <w:szCs w:val="28"/>
        </w:rPr>
        <w:t>發布訊息</w:t>
      </w:r>
      <w:r w:rsidR="004D06BF">
        <w:rPr>
          <w:rFonts w:ascii="標楷體" w:eastAsia="標楷體" w:hAnsi="標楷體" w:hint="eastAsia"/>
          <w:sz w:val="28"/>
          <w:szCs w:val="28"/>
        </w:rPr>
        <w:t>等。</w:t>
      </w:r>
    </w:p>
    <w:p w14:paraId="78B0FB4E" w14:textId="459AF1B2" w:rsidR="008C0848" w:rsidRDefault="006B10F4" w:rsidP="008C0848">
      <w:pPr>
        <w:spacing w:line="6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50499">
        <w:rPr>
          <w:rFonts w:ascii="標楷體" w:eastAsia="標楷體" w:hAnsi="標楷體" w:hint="eastAsia"/>
          <w:sz w:val="28"/>
          <w:szCs w:val="28"/>
        </w:rPr>
        <w:t>八、</w:t>
      </w:r>
      <w:r w:rsidR="008C0848">
        <w:rPr>
          <w:rFonts w:ascii="標楷體" w:eastAsia="標楷體" w:hAnsi="標楷體" w:hint="eastAsia"/>
          <w:sz w:val="28"/>
          <w:szCs w:val="28"/>
        </w:rPr>
        <w:t>討論要項</w:t>
      </w:r>
      <w:r w:rsidR="00501E5D">
        <w:rPr>
          <w:rFonts w:ascii="標楷體" w:eastAsia="標楷體" w:hAnsi="標楷體" w:hint="eastAsia"/>
          <w:sz w:val="28"/>
          <w:szCs w:val="28"/>
        </w:rPr>
        <w:t>：</w:t>
      </w:r>
      <w:r w:rsidR="00E359C4">
        <w:rPr>
          <w:rFonts w:ascii="標楷體" w:eastAsia="標楷體" w:hAnsi="標楷體" w:hint="eastAsia"/>
          <w:sz w:val="28"/>
          <w:szCs w:val="28"/>
        </w:rPr>
        <w:t>身心障礙運動嘉年華</w:t>
      </w:r>
      <w:r w:rsidR="0036211B">
        <w:rPr>
          <w:rFonts w:ascii="標楷體" w:eastAsia="標楷體" w:hAnsi="標楷體" w:hint="eastAsia"/>
          <w:sz w:val="28"/>
          <w:szCs w:val="28"/>
        </w:rPr>
        <w:t>舉辦期程、辦理方向、運動項目、活動</w:t>
      </w:r>
      <w:r w:rsidR="00BC2958">
        <w:rPr>
          <w:rFonts w:ascii="標楷體" w:eastAsia="標楷體" w:hAnsi="標楷體" w:hint="eastAsia"/>
          <w:sz w:val="28"/>
          <w:szCs w:val="28"/>
        </w:rPr>
        <w:t>場地</w:t>
      </w:r>
      <w:r w:rsidR="0036211B">
        <w:rPr>
          <w:rFonts w:ascii="標楷體" w:eastAsia="標楷體" w:hAnsi="標楷體" w:hint="eastAsia"/>
          <w:sz w:val="28"/>
          <w:szCs w:val="28"/>
        </w:rPr>
        <w:t>、公益展出、社會合作等建議</w:t>
      </w:r>
      <w:r w:rsidR="00BC2958">
        <w:rPr>
          <w:rFonts w:ascii="標楷體" w:eastAsia="標楷體" w:hAnsi="標楷體" w:hint="eastAsia"/>
          <w:sz w:val="28"/>
          <w:szCs w:val="28"/>
        </w:rPr>
        <w:t>分享</w:t>
      </w:r>
      <w:r w:rsidR="0036211B">
        <w:rPr>
          <w:rFonts w:ascii="標楷體" w:eastAsia="標楷體" w:hAnsi="標楷體" w:hint="eastAsia"/>
          <w:sz w:val="28"/>
          <w:szCs w:val="28"/>
        </w:rPr>
        <w:t>。</w:t>
      </w:r>
    </w:p>
    <w:p w14:paraId="57D2269E" w14:textId="77777777" w:rsidR="00C6656F" w:rsidRDefault="004D06BF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九、</w:t>
      </w:r>
      <w:r w:rsidR="00C6656F">
        <w:rPr>
          <w:rFonts w:ascii="標楷體" w:eastAsia="標楷體" w:hAnsi="標楷體" w:hint="eastAsia"/>
          <w:sz w:val="28"/>
          <w:szCs w:val="28"/>
        </w:rPr>
        <w:t>會議</w:t>
      </w:r>
      <w:r w:rsidR="006B10F4" w:rsidRPr="00150499">
        <w:rPr>
          <w:rFonts w:ascii="標楷體" w:eastAsia="標楷體" w:hAnsi="標楷體" w:hint="eastAsia"/>
          <w:sz w:val="28"/>
          <w:szCs w:val="28"/>
        </w:rPr>
        <w:t>流程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842"/>
        <w:gridCol w:w="5670"/>
      </w:tblGrid>
      <w:tr w:rsidR="006D3B17" w14:paraId="1FB35DD2" w14:textId="77777777" w:rsidTr="00C62B7B">
        <w:trPr>
          <w:trHeight w:val="364"/>
          <w:jc w:val="center"/>
        </w:trPr>
        <w:tc>
          <w:tcPr>
            <w:tcW w:w="2122" w:type="dxa"/>
            <w:shd w:val="clear" w:color="auto" w:fill="D9E2F3" w:themeFill="accent5" w:themeFillTint="33"/>
          </w:tcPr>
          <w:p w14:paraId="5D31E150" w14:textId="4C092EB7" w:rsidR="006D3B17" w:rsidRPr="008C0848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1842" w:type="dxa"/>
            <w:shd w:val="clear" w:color="auto" w:fill="D9E2F3" w:themeFill="accent5" w:themeFillTint="33"/>
            <w:vAlign w:val="center"/>
          </w:tcPr>
          <w:p w14:paraId="451858C9" w14:textId="23C5253A" w:rsidR="006D3B17" w:rsidRPr="008C0848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C08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流程項目</w:t>
            </w:r>
          </w:p>
        </w:tc>
        <w:tc>
          <w:tcPr>
            <w:tcW w:w="5670" w:type="dxa"/>
            <w:shd w:val="clear" w:color="auto" w:fill="D9E2F3" w:themeFill="accent5" w:themeFillTint="33"/>
            <w:vAlign w:val="center"/>
          </w:tcPr>
          <w:p w14:paraId="5212DD87" w14:textId="2884B4C7" w:rsidR="006D3B17" w:rsidRPr="008C0848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C084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流程內容</w:t>
            </w:r>
          </w:p>
        </w:tc>
      </w:tr>
      <w:tr w:rsidR="006D3B17" w14:paraId="7AC1A5E0" w14:textId="77777777" w:rsidTr="00C62B7B">
        <w:trPr>
          <w:trHeight w:val="805"/>
          <w:jc w:val="center"/>
        </w:trPr>
        <w:tc>
          <w:tcPr>
            <w:tcW w:w="2122" w:type="dxa"/>
            <w:vAlign w:val="center"/>
          </w:tcPr>
          <w:p w14:paraId="00B2FCEE" w14:textId="270AFF23" w:rsidR="006D3B17" w:rsidRPr="00EF1940" w:rsidRDefault="00C62B7B" w:rsidP="00C62B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842" w:type="dxa"/>
            <w:vAlign w:val="center"/>
          </w:tcPr>
          <w:p w14:paraId="3F22FB95" w14:textId="5D9D903B" w:rsidR="006D3B17" w:rsidRPr="00EF1940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開場說明</w:t>
            </w:r>
          </w:p>
        </w:tc>
        <w:tc>
          <w:tcPr>
            <w:tcW w:w="5670" w:type="dxa"/>
            <w:vAlign w:val="center"/>
          </w:tcPr>
          <w:p w14:paraId="3C1A691B" w14:textId="237E0D72" w:rsidR="006D3B17" w:rsidRPr="00EF1940" w:rsidRDefault="006D3B17" w:rsidP="008C084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由主持人說明會議將以小組討論方式進行等會議注意事項。</w:t>
            </w:r>
          </w:p>
        </w:tc>
      </w:tr>
      <w:tr w:rsidR="006D3B17" w14:paraId="2278E924" w14:textId="77777777" w:rsidTr="00C62B7B">
        <w:trPr>
          <w:trHeight w:val="805"/>
          <w:jc w:val="center"/>
        </w:trPr>
        <w:tc>
          <w:tcPr>
            <w:tcW w:w="2122" w:type="dxa"/>
            <w:vAlign w:val="center"/>
          </w:tcPr>
          <w:p w14:paraId="5F973D2D" w14:textId="008C9712" w:rsidR="006D3B17" w:rsidRPr="00EF1940" w:rsidRDefault="00C62B7B" w:rsidP="00C62B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14:paraId="72058D4A" w14:textId="6D9DF39A" w:rsidR="006D3B17" w:rsidRPr="00EF1940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活動介紹</w:t>
            </w:r>
          </w:p>
        </w:tc>
        <w:tc>
          <w:tcPr>
            <w:tcW w:w="5670" w:type="dxa"/>
            <w:vAlign w:val="center"/>
          </w:tcPr>
          <w:p w14:paraId="5A0A4718" w14:textId="33465AE1" w:rsidR="006D3B17" w:rsidRPr="00EF1940" w:rsidRDefault="006D3B17" w:rsidP="008C084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由本局簡介</w:t>
            </w:r>
            <w:r w:rsidR="00CF2401" w:rsidRPr="00EF1940">
              <w:rPr>
                <w:rFonts w:ascii="標楷體" w:eastAsia="標楷體" w:hAnsi="標楷體" w:hint="eastAsia"/>
                <w:sz w:val="28"/>
                <w:szCs w:val="28"/>
              </w:rPr>
              <w:t>歷屆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活動舉辦狀況。</w:t>
            </w:r>
          </w:p>
        </w:tc>
      </w:tr>
      <w:tr w:rsidR="006D3B17" w14:paraId="1200EAC5" w14:textId="77777777" w:rsidTr="00C62B7B">
        <w:trPr>
          <w:trHeight w:val="805"/>
          <w:jc w:val="center"/>
        </w:trPr>
        <w:tc>
          <w:tcPr>
            <w:tcW w:w="2122" w:type="dxa"/>
            <w:vAlign w:val="center"/>
          </w:tcPr>
          <w:p w14:paraId="15084367" w14:textId="565BE85A" w:rsidR="006D3B17" w:rsidRPr="00EF1940" w:rsidRDefault="0095340D" w:rsidP="00C62B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="006D3B17" w:rsidRPr="00EF1940">
              <w:rPr>
                <w:rFonts w:ascii="標楷體" w:eastAsia="標楷體" w:hAnsi="標楷體" w:hint="eastAsia"/>
                <w:sz w:val="28"/>
                <w:szCs w:val="28"/>
              </w:rPr>
              <w:t>-11: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842" w:type="dxa"/>
            <w:vAlign w:val="center"/>
          </w:tcPr>
          <w:p w14:paraId="1394CD97" w14:textId="4812D1D2" w:rsidR="006D3B17" w:rsidRPr="00EF1940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小組討論</w:t>
            </w:r>
          </w:p>
        </w:tc>
        <w:tc>
          <w:tcPr>
            <w:tcW w:w="5670" w:type="dxa"/>
            <w:vAlign w:val="center"/>
          </w:tcPr>
          <w:p w14:paraId="4E9FE695" w14:textId="730CF4DB" w:rsidR="006D3B17" w:rsidRPr="00EF1940" w:rsidRDefault="006D3B17" w:rsidP="00CC49D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分桌討論，由各桌長引導參加者分享及討論。</w:t>
            </w:r>
            <w:r w:rsidRPr="00EF1940">
              <w:rPr>
                <w:rFonts w:ascii="標楷體" w:eastAsia="標楷體" w:hAnsi="標楷體" w:hint="eastAsia"/>
                <w:szCs w:val="24"/>
              </w:rPr>
              <w:t>(如引導活動回顧、活動環境、活動規劃、改進建議等，並討論具體可行執行方案。)</w:t>
            </w:r>
          </w:p>
        </w:tc>
      </w:tr>
      <w:tr w:rsidR="006D3B17" w14:paraId="1FBD199A" w14:textId="77777777" w:rsidTr="00C62B7B">
        <w:trPr>
          <w:trHeight w:val="805"/>
          <w:jc w:val="center"/>
        </w:trPr>
        <w:tc>
          <w:tcPr>
            <w:tcW w:w="2122" w:type="dxa"/>
            <w:vAlign w:val="center"/>
          </w:tcPr>
          <w:p w14:paraId="3C360E8D" w14:textId="4D146D16" w:rsidR="006D3B17" w:rsidRPr="00EF1940" w:rsidRDefault="006D3B17" w:rsidP="00C62B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-11: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842" w:type="dxa"/>
            <w:vAlign w:val="center"/>
          </w:tcPr>
          <w:p w14:paraId="483B3A98" w14:textId="790E7F49" w:rsidR="006D3B17" w:rsidRPr="00EF1940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各組分享</w:t>
            </w:r>
          </w:p>
        </w:tc>
        <w:tc>
          <w:tcPr>
            <w:tcW w:w="5670" w:type="dxa"/>
            <w:vAlign w:val="center"/>
          </w:tcPr>
          <w:p w14:paraId="2343A772" w14:textId="31D866DB" w:rsidR="006D3B17" w:rsidRPr="00EF1940" w:rsidRDefault="006D3B17" w:rsidP="008C084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請各桌長彙整討論事項</w:t>
            </w:r>
            <w:r w:rsidR="007277EA" w:rsidRPr="00EF1940">
              <w:rPr>
                <w:rFonts w:ascii="標楷體" w:eastAsia="標楷體" w:hAnsi="標楷體" w:hint="eastAsia"/>
                <w:sz w:val="28"/>
                <w:szCs w:val="28"/>
              </w:rPr>
              <w:t>，並以海報形式呈現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，上台分享。</w:t>
            </w:r>
          </w:p>
        </w:tc>
      </w:tr>
      <w:tr w:rsidR="006D3B17" w14:paraId="16B03C61" w14:textId="77777777" w:rsidTr="00C62B7B">
        <w:trPr>
          <w:trHeight w:val="805"/>
          <w:jc w:val="center"/>
        </w:trPr>
        <w:tc>
          <w:tcPr>
            <w:tcW w:w="2122" w:type="dxa"/>
            <w:vAlign w:val="center"/>
          </w:tcPr>
          <w:p w14:paraId="23EBD36A" w14:textId="56C73EF7" w:rsidR="006D3B17" w:rsidRPr="00EF1940" w:rsidRDefault="006D3B17" w:rsidP="00C62B7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 w:rsidR="0095340D" w:rsidRPr="00EF1940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-12:00</w:t>
            </w:r>
          </w:p>
        </w:tc>
        <w:tc>
          <w:tcPr>
            <w:tcW w:w="1842" w:type="dxa"/>
            <w:vAlign w:val="center"/>
          </w:tcPr>
          <w:p w14:paraId="09D345E6" w14:textId="00D91AF5" w:rsidR="006D3B17" w:rsidRPr="00EF1940" w:rsidRDefault="006D3B17" w:rsidP="008C084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會議結論</w:t>
            </w:r>
          </w:p>
        </w:tc>
        <w:tc>
          <w:tcPr>
            <w:tcW w:w="5670" w:type="dxa"/>
            <w:vAlign w:val="center"/>
          </w:tcPr>
          <w:p w14:paraId="092D40AE" w14:textId="1479AB68" w:rsidR="006D3B17" w:rsidRPr="00EF1940" w:rsidRDefault="006D3B17" w:rsidP="008C084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1940">
              <w:rPr>
                <w:rFonts w:ascii="標楷體" w:eastAsia="標楷體" w:hAnsi="標楷體" w:hint="eastAsia"/>
                <w:sz w:val="28"/>
                <w:szCs w:val="28"/>
              </w:rPr>
              <w:t>由主持人說明本次會議意見將統一彙整，提供本局未來辦理活動參考。</w:t>
            </w:r>
          </w:p>
        </w:tc>
      </w:tr>
    </w:tbl>
    <w:p w14:paraId="28925F1F" w14:textId="56157267" w:rsidR="001059D1" w:rsidRDefault="0036211B" w:rsidP="008C0848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B10F4" w:rsidRPr="00150499">
        <w:rPr>
          <w:rFonts w:ascii="標楷體" w:eastAsia="標楷體" w:hAnsi="標楷體" w:hint="eastAsia"/>
          <w:sz w:val="28"/>
          <w:szCs w:val="28"/>
        </w:rPr>
        <w:t>、預期效益</w:t>
      </w:r>
      <w:r w:rsidR="00DE065A">
        <w:rPr>
          <w:rFonts w:ascii="標楷體" w:eastAsia="標楷體" w:hAnsi="標楷體" w:hint="eastAsia"/>
          <w:sz w:val="28"/>
          <w:szCs w:val="28"/>
        </w:rPr>
        <w:t>：</w:t>
      </w:r>
    </w:p>
    <w:p w14:paraId="2291F83F" w14:textId="028E228C" w:rsidR="00CC49D3" w:rsidRDefault="00CC49D3" w:rsidP="00D173D7">
      <w:pPr>
        <w:spacing w:line="680" w:lineRule="exact"/>
        <w:ind w:leftChars="239" w:left="1134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(一)提供本局未來活動規劃之參考，</w:t>
      </w:r>
      <w:r w:rsidR="006D3B17">
        <w:rPr>
          <w:rFonts w:ascii="標楷體" w:eastAsia="標楷體" w:hAnsi="標楷體" w:hint="eastAsia"/>
          <w:sz w:val="28"/>
          <w:szCs w:val="28"/>
        </w:rPr>
        <w:t>以策</w:t>
      </w:r>
      <w:r>
        <w:rPr>
          <w:rFonts w:ascii="標楷體" w:eastAsia="標楷體" w:hAnsi="標楷體" w:hint="eastAsia"/>
          <w:sz w:val="28"/>
          <w:szCs w:val="28"/>
        </w:rPr>
        <w:t>劃更符合身心障礙者參與之活動內容。</w:t>
      </w:r>
    </w:p>
    <w:p w14:paraId="790ABC6F" w14:textId="1856B6A4" w:rsidR="00CC49D3" w:rsidRDefault="00CC49D3" w:rsidP="00D173D7">
      <w:pPr>
        <w:spacing w:line="680" w:lineRule="exact"/>
        <w:ind w:leftChars="239" w:left="1134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(二)透過公民參與之系統討論，聚焦討論內容，提供本局可行之建議事項，以俾</w:t>
      </w:r>
      <w:r w:rsidR="00D173D7">
        <w:rPr>
          <w:rFonts w:ascii="標楷體" w:eastAsia="標楷體" w:hAnsi="標楷體" w:hint="eastAsia"/>
          <w:sz w:val="28"/>
          <w:szCs w:val="28"/>
        </w:rPr>
        <w:t>經費資源有效執行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9C17978" w14:textId="16E8AFED" w:rsidR="006B10F4" w:rsidRDefault="00CC49D3" w:rsidP="00D173D7">
      <w:pPr>
        <w:spacing w:line="680" w:lineRule="exact"/>
        <w:ind w:leftChars="239" w:left="1134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D173D7">
        <w:rPr>
          <w:rFonts w:ascii="標楷體" w:eastAsia="標楷體" w:hAnsi="標楷體" w:hint="eastAsia"/>
          <w:sz w:val="28"/>
          <w:szCs w:val="28"/>
        </w:rPr>
        <w:t>促進運動共融目標及落實運動平權理念，並彰顯公民力量與實踐社會參與，展現民主社會之價值</w:t>
      </w:r>
      <w:r w:rsidR="001B727A">
        <w:rPr>
          <w:rFonts w:ascii="標楷體" w:eastAsia="標楷體" w:hAnsi="標楷體" w:hint="eastAsia"/>
          <w:sz w:val="28"/>
          <w:szCs w:val="28"/>
        </w:rPr>
        <w:t>。</w:t>
      </w:r>
    </w:p>
    <w:p w14:paraId="6EA013D5" w14:textId="4B423745" w:rsidR="00D173D7" w:rsidRDefault="00D173D7" w:rsidP="00D173D7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十一、本計畫經費由桃園市政府體育局支應。</w:t>
      </w:r>
    </w:p>
    <w:p w14:paraId="66C44FE8" w14:textId="07705662" w:rsidR="00D173D7" w:rsidRPr="00D173D7" w:rsidRDefault="00D173D7" w:rsidP="00D173D7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十二、本計畫倘調整或補充事項，皆依桃園市政府體育局公告為主。</w:t>
      </w:r>
    </w:p>
    <w:sectPr w:rsidR="00D173D7" w:rsidRPr="00D173D7" w:rsidSect="001A2DB0">
      <w:pgSz w:w="11906" w:h="16838"/>
      <w:pgMar w:top="568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F944B" w14:textId="77777777" w:rsidR="007164BA" w:rsidRDefault="007164BA" w:rsidP="0024239C">
      <w:r>
        <w:separator/>
      </w:r>
    </w:p>
  </w:endnote>
  <w:endnote w:type="continuationSeparator" w:id="0">
    <w:p w14:paraId="7D5C6B6D" w14:textId="77777777" w:rsidR="007164BA" w:rsidRDefault="007164BA" w:rsidP="0024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889A8" w14:textId="77777777" w:rsidR="007164BA" w:rsidRDefault="007164BA" w:rsidP="0024239C">
      <w:r>
        <w:separator/>
      </w:r>
    </w:p>
  </w:footnote>
  <w:footnote w:type="continuationSeparator" w:id="0">
    <w:p w14:paraId="35C853A1" w14:textId="77777777" w:rsidR="007164BA" w:rsidRDefault="007164BA" w:rsidP="00242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0C20"/>
    <w:multiLevelType w:val="hybridMultilevel"/>
    <w:tmpl w:val="CD4C56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D1444C"/>
    <w:multiLevelType w:val="hybridMultilevel"/>
    <w:tmpl w:val="95F8C490"/>
    <w:lvl w:ilvl="0" w:tplc="1C4E31B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237613F6"/>
    <w:multiLevelType w:val="hybridMultilevel"/>
    <w:tmpl w:val="CB0AF054"/>
    <w:lvl w:ilvl="0" w:tplc="1C4E31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0352C7"/>
    <w:multiLevelType w:val="hybridMultilevel"/>
    <w:tmpl w:val="1F0C8632"/>
    <w:lvl w:ilvl="0" w:tplc="15D4BE0E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37404DEF"/>
    <w:multiLevelType w:val="hybridMultilevel"/>
    <w:tmpl w:val="9E3AC264"/>
    <w:lvl w:ilvl="0" w:tplc="1C4E31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3466B9"/>
    <w:multiLevelType w:val="hybridMultilevel"/>
    <w:tmpl w:val="20E43568"/>
    <w:lvl w:ilvl="0" w:tplc="1C4E31B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F4"/>
    <w:rsid w:val="00076946"/>
    <w:rsid w:val="000F0AAB"/>
    <w:rsid w:val="000F7C4A"/>
    <w:rsid w:val="0010481A"/>
    <w:rsid w:val="001059D1"/>
    <w:rsid w:val="0014448D"/>
    <w:rsid w:val="00150499"/>
    <w:rsid w:val="001A2DB0"/>
    <w:rsid w:val="001B5C74"/>
    <w:rsid w:val="001B727A"/>
    <w:rsid w:val="001C0738"/>
    <w:rsid w:val="002260DC"/>
    <w:rsid w:val="0024239C"/>
    <w:rsid w:val="0027162A"/>
    <w:rsid w:val="00283C26"/>
    <w:rsid w:val="002902A1"/>
    <w:rsid w:val="002C3FD1"/>
    <w:rsid w:val="00302A8E"/>
    <w:rsid w:val="003066F2"/>
    <w:rsid w:val="00332E1E"/>
    <w:rsid w:val="0035316D"/>
    <w:rsid w:val="0036211B"/>
    <w:rsid w:val="0038228C"/>
    <w:rsid w:val="003D158B"/>
    <w:rsid w:val="003F0312"/>
    <w:rsid w:val="00424B1A"/>
    <w:rsid w:val="0047508F"/>
    <w:rsid w:val="004D06BF"/>
    <w:rsid w:val="00501E5D"/>
    <w:rsid w:val="00512F21"/>
    <w:rsid w:val="0051572C"/>
    <w:rsid w:val="00545185"/>
    <w:rsid w:val="00595663"/>
    <w:rsid w:val="0060519C"/>
    <w:rsid w:val="006406D4"/>
    <w:rsid w:val="00687BC8"/>
    <w:rsid w:val="006B10F4"/>
    <w:rsid w:val="006C1D18"/>
    <w:rsid w:val="006D3B17"/>
    <w:rsid w:val="006F07FC"/>
    <w:rsid w:val="007164BA"/>
    <w:rsid w:val="007277EA"/>
    <w:rsid w:val="00761C9D"/>
    <w:rsid w:val="007C05CB"/>
    <w:rsid w:val="008249BE"/>
    <w:rsid w:val="00856E57"/>
    <w:rsid w:val="008A411C"/>
    <w:rsid w:val="008B330A"/>
    <w:rsid w:val="008C0848"/>
    <w:rsid w:val="00952C49"/>
    <w:rsid w:val="0095340D"/>
    <w:rsid w:val="00961246"/>
    <w:rsid w:val="0097333F"/>
    <w:rsid w:val="00977F6B"/>
    <w:rsid w:val="009863B2"/>
    <w:rsid w:val="00A53676"/>
    <w:rsid w:val="00A73AC2"/>
    <w:rsid w:val="00AA5D08"/>
    <w:rsid w:val="00AC6E42"/>
    <w:rsid w:val="00AD5DAC"/>
    <w:rsid w:val="00B06C22"/>
    <w:rsid w:val="00B3244A"/>
    <w:rsid w:val="00B47083"/>
    <w:rsid w:val="00B55823"/>
    <w:rsid w:val="00B67BC4"/>
    <w:rsid w:val="00BC2958"/>
    <w:rsid w:val="00BE0C12"/>
    <w:rsid w:val="00C243AE"/>
    <w:rsid w:val="00C408F4"/>
    <w:rsid w:val="00C511B2"/>
    <w:rsid w:val="00C62B7B"/>
    <w:rsid w:val="00C6656F"/>
    <w:rsid w:val="00CB56EF"/>
    <w:rsid w:val="00CC49D3"/>
    <w:rsid w:val="00CF2401"/>
    <w:rsid w:val="00D173D7"/>
    <w:rsid w:val="00D8171E"/>
    <w:rsid w:val="00D91B00"/>
    <w:rsid w:val="00DB0491"/>
    <w:rsid w:val="00DB06A2"/>
    <w:rsid w:val="00DB1D2A"/>
    <w:rsid w:val="00DC125C"/>
    <w:rsid w:val="00DE065A"/>
    <w:rsid w:val="00E359C4"/>
    <w:rsid w:val="00E51F62"/>
    <w:rsid w:val="00E65F0C"/>
    <w:rsid w:val="00EA566E"/>
    <w:rsid w:val="00EF1940"/>
    <w:rsid w:val="00F13826"/>
    <w:rsid w:val="00F179F3"/>
    <w:rsid w:val="00F457A4"/>
    <w:rsid w:val="00F9511D"/>
    <w:rsid w:val="00FD244D"/>
    <w:rsid w:val="00FE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93E35"/>
  <w15:chartTrackingRefBased/>
  <w15:docId w15:val="{1B78430E-4A32-4676-90D5-40154E4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04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15049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42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23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2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239C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D91B0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1B00"/>
  </w:style>
  <w:style w:type="character" w:customStyle="1" w:styleId="ab">
    <w:name w:val="註解文字 字元"/>
    <w:basedOn w:val="a0"/>
    <w:link w:val="aa"/>
    <w:uiPriority w:val="99"/>
    <w:semiHidden/>
    <w:rsid w:val="00D91B00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1B0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91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2025-08-25T07:06:00Z</cp:lastPrinted>
  <dcterms:created xsi:type="dcterms:W3CDTF">2025-09-03T04:39:00Z</dcterms:created>
  <dcterms:modified xsi:type="dcterms:W3CDTF">2025-09-03T04:39:00Z</dcterms:modified>
</cp:coreProperties>
</file>