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5F3" w:rsidRPr="0042613C" w:rsidRDefault="002875F3" w:rsidP="002875F3">
      <w:pPr>
        <w:widowControl/>
        <w:jc w:val="center"/>
        <w:rPr>
          <w:rFonts w:ascii="標楷體" w:eastAsia="標楷體" w:hAnsi="標楷體" w:cs="Segoe UI"/>
          <w:b/>
          <w:color w:val="202020"/>
          <w:kern w:val="0"/>
          <w:sz w:val="30"/>
          <w:szCs w:val="30"/>
        </w:rPr>
      </w:pPr>
      <w:r w:rsidRPr="0042613C">
        <w:rPr>
          <w:rFonts w:ascii="標楷體" w:eastAsia="標楷體" w:hAnsi="標楷體" w:cs="Segoe UI"/>
          <w:b/>
          <w:color w:val="202020"/>
          <w:kern w:val="0"/>
          <w:sz w:val="30"/>
          <w:szCs w:val="30"/>
        </w:rPr>
        <w:t>11</w:t>
      </w:r>
      <w:r w:rsidR="00BA4DC5">
        <w:rPr>
          <w:rFonts w:ascii="標楷體" w:eastAsia="標楷體" w:hAnsi="標楷體" w:cs="Segoe UI" w:hint="eastAsia"/>
          <w:b/>
          <w:color w:val="202020"/>
          <w:kern w:val="0"/>
          <w:sz w:val="30"/>
          <w:szCs w:val="30"/>
        </w:rPr>
        <w:t>5</w:t>
      </w:r>
      <w:r w:rsidRPr="0042613C">
        <w:rPr>
          <w:rFonts w:ascii="標楷體" w:eastAsia="標楷體" w:hAnsi="標楷體" w:cs="Segoe UI"/>
          <w:b/>
          <w:color w:val="202020"/>
          <w:kern w:val="0"/>
          <w:sz w:val="30"/>
          <w:szCs w:val="30"/>
        </w:rPr>
        <w:t xml:space="preserve"> 學年度新生暨三.五年級編班</w:t>
      </w:r>
      <w:r w:rsidR="0081394B">
        <w:rPr>
          <w:rFonts w:ascii="標楷體" w:eastAsia="標楷體" w:hAnsi="標楷體" w:cs="Segoe UI" w:hint="eastAsia"/>
          <w:b/>
          <w:color w:val="202020"/>
          <w:kern w:val="0"/>
          <w:sz w:val="30"/>
          <w:szCs w:val="30"/>
        </w:rPr>
        <w:t>暨</w:t>
      </w:r>
      <w:bookmarkStart w:id="0" w:name="_GoBack"/>
      <w:bookmarkEnd w:id="0"/>
      <w:r w:rsidRPr="0042613C">
        <w:rPr>
          <w:rFonts w:ascii="標楷體" w:eastAsia="標楷體" w:hAnsi="標楷體" w:cs="Segoe UI"/>
          <w:b/>
          <w:color w:val="202020"/>
          <w:kern w:val="0"/>
          <w:sz w:val="30"/>
          <w:szCs w:val="30"/>
        </w:rPr>
        <w:t>導師編配相關說明</w:t>
      </w:r>
    </w:p>
    <w:p w:rsidR="002507DE" w:rsidRPr="002875F3" w:rsidRDefault="002507DE" w:rsidP="002875F3">
      <w:pPr>
        <w:widowControl/>
        <w:jc w:val="center"/>
        <w:rPr>
          <w:rFonts w:ascii="Segoe UI" w:eastAsia="新細明體" w:hAnsi="Segoe UI" w:cs="Segoe UI"/>
          <w:color w:val="202020"/>
          <w:kern w:val="0"/>
          <w:szCs w:val="24"/>
        </w:rPr>
      </w:pPr>
    </w:p>
    <w:p w:rsidR="002875F3" w:rsidRPr="0042613C" w:rsidRDefault="002875F3" w:rsidP="002875F3">
      <w:pPr>
        <w:widowControl/>
        <w:rPr>
          <w:rFonts w:ascii="標楷體" w:eastAsia="標楷體" w:hAnsi="標楷體" w:cs="Segoe UI"/>
          <w:b/>
          <w:color w:val="202020"/>
          <w:kern w:val="0"/>
          <w:szCs w:val="24"/>
        </w:rPr>
      </w:pP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 xml:space="preserve">一、時間： 8 月 </w:t>
      </w:r>
      <w:r w:rsidR="00BA4DC5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3</w:t>
      </w: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日(</w:t>
      </w:r>
      <w:r w:rsidR="00BA4DC5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一</w:t>
      </w: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) 上午 9 點 00 分</w:t>
      </w:r>
    </w:p>
    <w:p w:rsidR="002875F3" w:rsidRPr="0042613C" w:rsidRDefault="002875F3" w:rsidP="002875F3">
      <w:pPr>
        <w:widowControl/>
        <w:rPr>
          <w:rFonts w:ascii="標楷體" w:eastAsia="標楷體" w:hAnsi="標楷體" w:cs="Segoe UI"/>
          <w:b/>
          <w:color w:val="202020"/>
          <w:kern w:val="0"/>
          <w:szCs w:val="24"/>
        </w:rPr>
      </w:pP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二、地點：林森國小 五樓視聽教室</w:t>
      </w:r>
    </w:p>
    <w:p w:rsidR="002875F3" w:rsidRPr="0042613C" w:rsidRDefault="002875F3" w:rsidP="002875F3">
      <w:pPr>
        <w:widowControl/>
        <w:rPr>
          <w:rFonts w:ascii="標楷體" w:eastAsia="標楷體" w:hAnsi="標楷體" w:cs="Segoe UI"/>
          <w:b/>
          <w:color w:val="202020"/>
          <w:kern w:val="0"/>
          <w:szCs w:val="24"/>
        </w:rPr>
      </w:pP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三、編班年級： 11</w:t>
      </w:r>
      <w:r w:rsidR="00A2134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5</w:t>
      </w: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學年度新生、三年級、五年級學生</w:t>
      </w:r>
    </w:p>
    <w:p w:rsidR="002875F3" w:rsidRPr="0042613C" w:rsidRDefault="002875F3" w:rsidP="002875F3">
      <w:pPr>
        <w:widowControl/>
        <w:rPr>
          <w:rFonts w:ascii="標楷體" w:eastAsia="標楷體" w:hAnsi="標楷體" w:cs="Segoe UI"/>
          <w:b/>
          <w:color w:val="202020"/>
          <w:kern w:val="0"/>
          <w:szCs w:val="24"/>
        </w:rPr>
      </w:pP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四、編班方式：(1)新生：電腦亂數編班</w:t>
      </w:r>
    </w:p>
    <w:p w:rsidR="002875F3" w:rsidRPr="0042613C" w:rsidRDefault="002875F3" w:rsidP="002875F3">
      <w:pPr>
        <w:widowControl/>
        <w:rPr>
          <w:rFonts w:ascii="標楷體" w:eastAsia="標楷體" w:hAnsi="標楷體" w:cs="Segoe UI"/>
          <w:b/>
          <w:color w:val="202020"/>
          <w:kern w:val="0"/>
          <w:szCs w:val="24"/>
        </w:rPr>
      </w:pP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 xml:space="preserve">              (2)三、五年級：學期成績 </w:t>
      </w:r>
      <w:r w:rsidR="00373BA4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S</w:t>
      </w: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 xml:space="preserve"> 型編班</w:t>
      </w:r>
    </w:p>
    <w:p w:rsidR="002875F3" w:rsidRPr="0042613C" w:rsidRDefault="002875F3" w:rsidP="002875F3">
      <w:pPr>
        <w:widowControl/>
        <w:ind w:left="1682" w:hangingChars="700" w:hanging="1682"/>
        <w:rPr>
          <w:rFonts w:ascii="標楷體" w:eastAsia="標楷體" w:hAnsi="標楷體" w:cs="Segoe UI"/>
          <w:b/>
          <w:color w:val="202020"/>
          <w:kern w:val="0"/>
          <w:szCs w:val="24"/>
        </w:rPr>
      </w:pP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五、參與人員：教育局督學、校長、家長代表、相關行政人員與老師、家</w:t>
      </w:r>
      <w:r w:rsidR="0008694E" w:rsidRPr="0042613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長</w:t>
      </w:r>
      <w:r w:rsidR="00F56DA7" w:rsidRPr="0042613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，歡迎家長蒞臨指導</w:t>
      </w:r>
      <w:r w:rsidR="00373BA4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(</w:t>
      </w:r>
      <w:r w:rsidR="00F56DA7"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家長</w:t>
      </w:r>
      <w:r w:rsidR="00F56DA7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與</w:t>
      </w:r>
      <w:r w:rsidR="00F56DA7"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學生自</w:t>
      </w:r>
      <w:r w:rsidR="00F56DA7" w:rsidRPr="0042613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由參加</w:t>
      </w:r>
      <w:r w:rsidR="00373BA4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)</w:t>
      </w:r>
    </w:p>
    <w:p w:rsidR="007721CF" w:rsidRPr="0042613C" w:rsidRDefault="002875F3" w:rsidP="002875F3">
      <w:pPr>
        <w:widowControl/>
        <w:rPr>
          <w:rFonts w:ascii="標楷體" w:eastAsia="標楷體" w:hAnsi="標楷體" w:cs="Segoe UI"/>
          <w:b/>
          <w:color w:val="202020"/>
          <w:kern w:val="0"/>
          <w:szCs w:val="24"/>
        </w:rPr>
      </w:pP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六、編班結果</w:t>
      </w:r>
      <w:r w:rsidRPr="0042613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：</w:t>
      </w: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於</w:t>
      </w:r>
      <w:r w:rsidRPr="0042613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編班完</w:t>
      </w: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當日下午</w:t>
      </w:r>
      <w:r w:rsidR="00CE11D2" w:rsidRPr="0042613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4</w:t>
      </w: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 xml:space="preserve"> 點</w:t>
      </w:r>
      <w:r w:rsidRPr="0042613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前</w:t>
      </w: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公告</w:t>
      </w:r>
      <w:r w:rsidRPr="0042613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於</w:t>
      </w: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林森國小網</w:t>
      </w:r>
      <w:r w:rsidRPr="0042613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頁，並</w:t>
      </w: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張貼紙本</w:t>
      </w:r>
      <w:r w:rsidR="007721CF" w:rsidRPr="0042613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 xml:space="preserve">至 </w:t>
      </w:r>
    </w:p>
    <w:p w:rsidR="002875F3" w:rsidRPr="0042613C" w:rsidRDefault="007721CF" w:rsidP="002875F3">
      <w:pPr>
        <w:widowControl/>
        <w:rPr>
          <w:rFonts w:ascii="標楷體" w:eastAsia="標楷體" w:hAnsi="標楷體" w:cs="Segoe UI"/>
          <w:b/>
          <w:color w:val="202020"/>
          <w:kern w:val="0"/>
          <w:szCs w:val="24"/>
        </w:rPr>
      </w:pPr>
      <w:r w:rsidRPr="0042613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 xml:space="preserve">              </w:t>
      </w:r>
      <w:r w:rsidR="002875F3"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本校中央穿堂</w:t>
      </w:r>
      <w:r w:rsidR="002875F3" w:rsidRPr="0042613C">
        <w:rPr>
          <w:rFonts w:ascii="標楷體" w:eastAsia="標楷體" w:hAnsi="標楷體" w:cs="Segoe UI" w:hint="eastAsia"/>
          <w:b/>
          <w:color w:val="202020"/>
          <w:kern w:val="0"/>
          <w:szCs w:val="24"/>
        </w:rPr>
        <w:t>之</w:t>
      </w:r>
      <w:r w:rsidR="002875F3"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公告欄</w:t>
      </w:r>
    </w:p>
    <w:p w:rsidR="002875F3" w:rsidRPr="0042613C" w:rsidRDefault="002875F3" w:rsidP="002875F3">
      <w:pPr>
        <w:widowControl/>
        <w:rPr>
          <w:rFonts w:ascii="標楷體" w:eastAsia="標楷體" w:hAnsi="標楷體" w:cs="Segoe UI"/>
          <w:b/>
          <w:color w:val="202020"/>
          <w:kern w:val="0"/>
          <w:szCs w:val="24"/>
        </w:rPr>
      </w:pP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七、編班作業教務處：（ 03 ） 4579213 轉 211 </w:t>
      </w:r>
    </w:p>
    <w:p w:rsidR="002875F3" w:rsidRPr="0042613C" w:rsidRDefault="002875F3" w:rsidP="002875F3">
      <w:pPr>
        <w:widowControl/>
        <w:rPr>
          <w:rFonts w:ascii="標楷體" w:eastAsia="標楷體" w:hAnsi="標楷體" w:cs="Segoe UI"/>
          <w:b/>
          <w:color w:val="202020"/>
          <w:kern w:val="0"/>
          <w:szCs w:val="24"/>
        </w:rPr>
      </w:pPr>
      <w:r w:rsidRPr="0042613C">
        <w:rPr>
          <w:rFonts w:ascii="標楷體" w:eastAsia="標楷體" w:hAnsi="標楷體" w:cs="Segoe UI"/>
          <w:b/>
          <w:color w:val="202020"/>
          <w:kern w:val="0"/>
          <w:szCs w:val="24"/>
        </w:rPr>
        <w:t>      市府檢舉專線：（ 03 ） 3351589</w:t>
      </w:r>
    </w:p>
    <w:p w:rsidR="00A92801" w:rsidRPr="0042613C" w:rsidRDefault="00A92801">
      <w:pPr>
        <w:rPr>
          <w:rFonts w:ascii="標楷體" w:eastAsia="標楷體" w:hAnsi="標楷體"/>
          <w:b/>
        </w:rPr>
      </w:pPr>
    </w:p>
    <w:sectPr w:rsidR="00A92801" w:rsidRPr="004261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AC1" w:rsidRDefault="00A06AC1" w:rsidP="00380692">
      <w:r>
        <w:separator/>
      </w:r>
    </w:p>
  </w:endnote>
  <w:endnote w:type="continuationSeparator" w:id="0">
    <w:p w:rsidR="00A06AC1" w:rsidRDefault="00A06AC1" w:rsidP="0038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AC1" w:rsidRDefault="00A06AC1" w:rsidP="00380692">
      <w:r>
        <w:separator/>
      </w:r>
    </w:p>
  </w:footnote>
  <w:footnote w:type="continuationSeparator" w:id="0">
    <w:p w:rsidR="00A06AC1" w:rsidRDefault="00A06AC1" w:rsidP="00380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F3"/>
    <w:rsid w:val="0008694E"/>
    <w:rsid w:val="000F1AC1"/>
    <w:rsid w:val="002507DE"/>
    <w:rsid w:val="002875F3"/>
    <w:rsid w:val="00324962"/>
    <w:rsid w:val="00363525"/>
    <w:rsid w:val="00373BA4"/>
    <w:rsid w:val="00380692"/>
    <w:rsid w:val="003C3A91"/>
    <w:rsid w:val="0042613C"/>
    <w:rsid w:val="004A2C7E"/>
    <w:rsid w:val="005D2C44"/>
    <w:rsid w:val="007721CF"/>
    <w:rsid w:val="0081394B"/>
    <w:rsid w:val="00997411"/>
    <w:rsid w:val="00A06AC1"/>
    <w:rsid w:val="00A2134C"/>
    <w:rsid w:val="00A65065"/>
    <w:rsid w:val="00A92801"/>
    <w:rsid w:val="00B65960"/>
    <w:rsid w:val="00BA4DC5"/>
    <w:rsid w:val="00CE11D2"/>
    <w:rsid w:val="00E666C9"/>
    <w:rsid w:val="00F5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6B13E"/>
  <w15:chartTrackingRefBased/>
  <w15:docId w15:val="{88ED1CDE-8FE1-4AED-B082-CEE44A88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06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0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06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2026-07-01T06:11:00Z</dcterms:created>
  <dcterms:modified xsi:type="dcterms:W3CDTF">2026-07-01T06:12:00Z</dcterms:modified>
</cp:coreProperties>
</file>